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C23" w:rsidRDefault="00424C23" w:rsidP="00D773B8">
      <w:pPr>
        <w:spacing w:line="244" w:lineRule="auto"/>
        <w:ind w:right="-15"/>
        <w:rPr>
          <w:b/>
        </w:rPr>
      </w:pPr>
    </w:p>
    <w:p w:rsidR="00424C23" w:rsidRDefault="00424C23" w:rsidP="00D773B8">
      <w:pPr>
        <w:spacing w:line="244" w:lineRule="auto"/>
        <w:ind w:right="-15"/>
        <w:rPr>
          <w:b/>
        </w:rPr>
      </w:pPr>
    </w:p>
    <w:p w:rsidR="00424C23" w:rsidRPr="00F45086" w:rsidRDefault="00424C23" w:rsidP="009F409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360" w:firstLine="0"/>
        <w:jc w:val="center"/>
        <w:rPr>
          <w:rFonts w:asciiTheme="majorBidi" w:hAnsiTheme="majorBidi" w:cstheme="majorBidi"/>
        </w:rPr>
      </w:pPr>
      <w:r w:rsidRPr="00F45086">
        <w:rPr>
          <w:rFonts w:asciiTheme="majorBidi" w:hAnsiTheme="majorBidi" w:cstheme="majorBidi"/>
          <w:b/>
          <w:sz w:val="36"/>
          <w:u w:val="single" w:color="000000"/>
        </w:rPr>
        <w:t>DECLARATION SUR L’HONNEUR</w:t>
      </w:r>
    </w:p>
    <w:p w:rsidR="00424C23" w:rsidRDefault="00424C23" w:rsidP="00424C23">
      <w:pPr>
        <w:spacing w:line="244" w:lineRule="auto"/>
        <w:ind w:left="0" w:right="-15" w:firstLine="0"/>
        <w:rPr>
          <w:b/>
        </w:rPr>
      </w:pPr>
    </w:p>
    <w:p w:rsidR="00D773B8" w:rsidRDefault="00D773B8" w:rsidP="00D159C8">
      <w:pPr>
        <w:spacing w:line="244" w:lineRule="auto"/>
        <w:ind w:right="-15"/>
      </w:pPr>
      <w:r>
        <w:rPr>
          <w:b/>
        </w:rPr>
        <w:t>Mode de passation : Appel d’offre ouvert sur offre de prix : N°</w:t>
      </w:r>
      <w:r w:rsidR="00D159C8">
        <w:rPr>
          <w:b/>
        </w:rPr>
        <w:t>09</w:t>
      </w:r>
      <w:r>
        <w:rPr>
          <w:b/>
        </w:rPr>
        <w:t>/</w:t>
      </w:r>
      <w:proofErr w:type="gramStart"/>
      <w:r w:rsidR="00D159C8">
        <w:rPr>
          <w:b/>
        </w:rPr>
        <w:t>20</w:t>
      </w:r>
      <w:r>
        <w:rPr>
          <w:b/>
        </w:rPr>
        <w:t>14  DU</w:t>
      </w:r>
      <w:proofErr w:type="gramEnd"/>
      <w:r>
        <w:rPr>
          <w:b/>
        </w:rPr>
        <w:t xml:space="preserve"> </w:t>
      </w:r>
      <w:r w:rsidR="00D159C8">
        <w:rPr>
          <w:b/>
        </w:rPr>
        <w:t>10</w:t>
      </w:r>
      <w:r>
        <w:rPr>
          <w:b/>
        </w:rPr>
        <w:t>/</w:t>
      </w:r>
      <w:r w:rsidR="00D159C8">
        <w:rPr>
          <w:b/>
        </w:rPr>
        <w:t>11</w:t>
      </w:r>
      <w:r>
        <w:rPr>
          <w:b/>
        </w:rPr>
        <w:t>/</w:t>
      </w:r>
      <w:r w:rsidR="00D159C8">
        <w:rPr>
          <w:b/>
        </w:rPr>
        <w:t>20</w:t>
      </w:r>
      <w:bookmarkStart w:id="0" w:name="_GoBack"/>
      <w:bookmarkEnd w:id="0"/>
      <w:r>
        <w:rPr>
          <w:b/>
        </w:rPr>
        <w:t xml:space="preserve">14 </w:t>
      </w:r>
    </w:p>
    <w:p w:rsidR="00612890" w:rsidRPr="003531A3" w:rsidRDefault="00D773B8" w:rsidP="000E458A">
      <w:pPr>
        <w:contextualSpacing/>
        <w:jc w:val="both"/>
        <w:rPr>
          <w:rFonts w:ascii="Perpetua" w:hAnsi="Perpetua" w:cs="Arial"/>
          <w:szCs w:val="24"/>
        </w:rPr>
      </w:pPr>
      <w:r>
        <w:rPr>
          <w:b/>
        </w:rPr>
        <w:t>Objet du marché</w:t>
      </w:r>
      <w:r>
        <w:t xml:space="preserve"> : </w:t>
      </w:r>
      <w:r w:rsidR="000E458A">
        <w:rPr>
          <w:rFonts w:ascii="Perpetua" w:hAnsi="Perpetua"/>
          <w:b/>
          <w:bCs/>
          <w:szCs w:val="24"/>
        </w:rPr>
        <w:t>L’externalisation</w:t>
      </w:r>
      <w:r w:rsidR="00612890" w:rsidRPr="003531A3">
        <w:rPr>
          <w:rFonts w:ascii="Perpetua" w:hAnsi="Perpetua"/>
          <w:b/>
          <w:bCs/>
          <w:szCs w:val="24"/>
        </w:rPr>
        <w:t xml:space="preserve"> </w:t>
      </w:r>
      <w:r w:rsidR="000E458A" w:rsidRPr="003531A3">
        <w:rPr>
          <w:rFonts w:ascii="Perpetua" w:hAnsi="Perpetua"/>
          <w:b/>
          <w:bCs/>
          <w:szCs w:val="24"/>
        </w:rPr>
        <w:t xml:space="preserve">du secrétariat médical, des techniciens diverses spécialités et des assistants d’appui aux soins pour le compte du centre hospitalier </w:t>
      </w:r>
      <w:r w:rsidR="000E458A">
        <w:rPr>
          <w:rFonts w:ascii="Perpetua" w:hAnsi="Perpetua"/>
          <w:b/>
          <w:bCs/>
          <w:szCs w:val="24"/>
        </w:rPr>
        <w:t>Mohammed VI-O</w:t>
      </w:r>
      <w:r w:rsidR="000E458A" w:rsidRPr="003531A3">
        <w:rPr>
          <w:rFonts w:ascii="Perpetua" w:hAnsi="Perpetua"/>
          <w:b/>
          <w:bCs/>
          <w:szCs w:val="24"/>
        </w:rPr>
        <w:t>ujda.</w:t>
      </w:r>
    </w:p>
    <w:p w:rsidR="00D773B8" w:rsidRPr="00424C23" w:rsidRDefault="00D773B8" w:rsidP="00612890">
      <w:pPr>
        <w:spacing w:after="73" w:line="248" w:lineRule="auto"/>
        <w:ind w:left="283" w:firstLine="0"/>
        <w:jc w:val="both"/>
        <w:rPr>
          <w:rFonts w:asciiTheme="majorBidi" w:hAnsiTheme="majorBidi" w:cstheme="majorBidi"/>
          <w:i/>
          <w:iCs/>
        </w:rPr>
      </w:pPr>
    </w:p>
    <w:p w:rsidR="00152AE6" w:rsidRPr="00C75D1B" w:rsidRDefault="00152AE6" w:rsidP="00152AE6">
      <w:pPr>
        <w:pStyle w:val="Titre2"/>
        <w:ind w:right="697"/>
        <w:jc w:val="both"/>
        <w:rPr>
          <w:rFonts w:asciiTheme="majorBidi" w:hAnsiTheme="majorBidi" w:cstheme="majorBidi"/>
          <w:b w:val="0"/>
        </w:rPr>
      </w:pPr>
      <w:r w:rsidRPr="00C75D1B">
        <w:rPr>
          <w:rFonts w:asciiTheme="majorBidi" w:hAnsiTheme="majorBidi" w:cstheme="majorBidi"/>
        </w:rPr>
        <w:t>Pour les personnes physiques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Je soussigné,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Numéro de tél :                                               numéro du fax :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Adresse électronique :                               agissant en mon nom personnel et pour mon propre compte,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Adresse du domicile élu :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Affilié à la CNSS sous le N°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Inscrit au registre du commerce de                               sous le N°       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N° de patente :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N° du compte courant postal-bancaire ou à la TGR :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</w:p>
    <w:p w:rsidR="00152AE6" w:rsidRPr="00C75D1B" w:rsidRDefault="00152AE6" w:rsidP="00152AE6">
      <w:pPr>
        <w:pStyle w:val="Paragraphedeliste"/>
        <w:numPr>
          <w:ilvl w:val="0"/>
          <w:numId w:val="4"/>
        </w:numPr>
        <w:spacing w:after="0" w:line="276" w:lineRule="auto"/>
        <w:jc w:val="both"/>
        <w:rPr>
          <w:rFonts w:asciiTheme="majorBidi" w:hAnsiTheme="majorBidi" w:cstheme="majorBidi"/>
          <w:b/>
          <w:szCs w:val="24"/>
        </w:rPr>
      </w:pPr>
      <w:r w:rsidRPr="00C75D1B">
        <w:rPr>
          <w:rFonts w:asciiTheme="majorBidi" w:hAnsiTheme="majorBidi" w:cstheme="majorBidi"/>
          <w:b/>
          <w:szCs w:val="24"/>
        </w:rPr>
        <w:t>Pour les personnes morales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Je soussigné,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Numéro de tél :                               numéro du fax :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Adresse électronique :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Agissant au nom et pour le compte de                                                au capital de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Adresse du siège social de la société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Adresse du domicile élu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Affiliée à la CNSS sous le N°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Inscrite au registre du commerce                  sous le N°                                            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N° de patente :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N° du compte courant postal-bancaire ou à la TGR                   , </w:t>
      </w:r>
    </w:p>
    <w:p w:rsidR="00152AE6" w:rsidRPr="00C75D1B" w:rsidRDefault="00152AE6" w:rsidP="00152AE6">
      <w:pPr>
        <w:jc w:val="both"/>
        <w:rPr>
          <w:rFonts w:asciiTheme="majorBidi" w:hAnsiTheme="majorBidi" w:cstheme="majorBidi"/>
          <w:b/>
          <w:bCs/>
          <w:szCs w:val="24"/>
        </w:rPr>
      </w:pPr>
      <w:r w:rsidRPr="00C75D1B">
        <w:rPr>
          <w:rFonts w:asciiTheme="majorBidi" w:hAnsiTheme="majorBidi" w:cstheme="majorBidi"/>
          <w:b/>
          <w:bCs/>
          <w:szCs w:val="24"/>
        </w:rPr>
        <w:t>En vertu des pouvoirs qui me sont conférés ;</w:t>
      </w:r>
    </w:p>
    <w:p w:rsidR="00152AE6" w:rsidRPr="00C75D1B" w:rsidRDefault="00152AE6" w:rsidP="00152AE6">
      <w:pPr>
        <w:pStyle w:val="Paragraphedeliste"/>
        <w:numPr>
          <w:ilvl w:val="0"/>
          <w:numId w:val="5"/>
        </w:numPr>
        <w:spacing w:after="200" w:line="276" w:lineRule="auto"/>
        <w:jc w:val="both"/>
        <w:rPr>
          <w:rFonts w:asciiTheme="majorBidi" w:hAnsiTheme="majorBidi" w:cstheme="majorBidi"/>
          <w:b/>
          <w:szCs w:val="24"/>
        </w:rPr>
      </w:pPr>
      <w:r w:rsidRPr="00C75D1B">
        <w:rPr>
          <w:rFonts w:asciiTheme="majorBidi" w:hAnsiTheme="majorBidi" w:cstheme="majorBidi"/>
          <w:b/>
          <w:szCs w:val="24"/>
        </w:rPr>
        <w:t>Déclare sur l’honneur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 à couvrir, dans les limites fixées dans le cahier des charges, par une police d’assurance, les risques découlant de mon activité professionnelle ;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que je remplie les conditions prévues à l’article 24 du décret N°2-12-349 du 8 joumada I 1434 (20 mars 2013) relatif aux marchés publics.</w:t>
      </w:r>
    </w:p>
    <w:p w:rsidR="00152AE6" w:rsidRPr="00C75D1B" w:rsidRDefault="00152AE6" w:rsidP="00C75D1B">
      <w:p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Etant en redressement judiciaire j’atteste que je suis autorisé par l’autorité judiciaire compétente à poursuivre l’exercice de mon activité ;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M’engager, si j’envisage de recourir à la sous-traitance :</w:t>
      </w:r>
    </w:p>
    <w:p w:rsidR="00152AE6" w:rsidRPr="00C75D1B" w:rsidRDefault="00152AE6" w:rsidP="00C75D1B">
      <w:pPr>
        <w:pStyle w:val="Paragraphedeliste"/>
        <w:numPr>
          <w:ilvl w:val="0"/>
          <w:numId w:val="5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 m’assurer que les sous-traitants remplissent également les conditions prévues par l’article 24 du décret N°2-12-9-349 du 8 joumada I 1434 (20 mars 2013) précité :</w:t>
      </w:r>
    </w:p>
    <w:p w:rsidR="00152AE6" w:rsidRPr="00C75D1B" w:rsidRDefault="00152AE6" w:rsidP="00C75D1B">
      <w:pPr>
        <w:pStyle w:val="Paragraphedeliste"/>
        <w:numPr>
          <w:ilvl w:val="0"/>
          <w:numId w:val="5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Que celle-ci ne peut dépasser 50% du montant du marché, ni porter sur les prestations constituant le lot ou le corps d’état principal prévues dans ledit cahier ;</w:t>
      </w:r>
    </w:p>
    <w:p w:rsidR="00152AE6" w:rsidRPr="00C75D1B" w:rsidRDefault="00152AE6" w:rsidP="00C75D1B">
      <w:pPr>
        <w:pStyle w:val="Paragraphedeliste"/>
        <w:numPr>
          <w:ilvl w:val="0"/>
          <w:numId w:val="5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 confier les prestations à sous-traiter à des PME installées au Maroc ;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présent marché ;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M’engager à ne pas faire par moi-même ou par personne interposées, des promesses, des dons ou des présents en vue d’influer sur les différentes procédures de conclusions du présent marché.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Atteste que je remplis les conditions prévues par l’article 1</w:t>
      </w:r>
      <w:r w:rsidRPr="00C75D1B">
        <w:rPr>
          <w:rFonts w:asciiTheme="majorBidi" w:hAnsiTheme="majorBidi" w:cstheme="majorBidi"/>
          <w:szCs w:val="24"/>
          <w:vertAlign w:val="superscript"/>
        </w:rPr>
        <w:t>er</w:t>
      </w:r>
      <w:r w:rsidRPr="00C75D1B">
        <w:rPr>
          <w:rFonts w:asciiTheme="majorBidi" w:hAnsiTheme="majorBidi" w:cstheme="majorBidi"/>
          <w:szCs w:val="24"/>
        </w:rPr>
        <w:t xml:space="preserve"> du cahier N° 1-02-188 du 12 joumada I 1434 (23 juillet 2002) portant promulgation de la loi N° 53-00 formant charte de la petite et moyenne entreprise.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Atteste que je ne suis pas en situation de conflit d’intérêt tel que prévu à l’article 168 du décret N° 2-12-349 précité.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Je certifie l’exactitude des renseignements contenus dans la présente déclaration sur l’honneur et dans mon dossier de candidature ;</w:t>
      </w:r>
    </w:p>
    <w:p w:rsidR="00152AE6" w:rsidRPr="00C75D1B" w:rsidRDefault="00152AE6" w:rsidP="00C75D1B">
      <w:pPr>
        <w:pStyle w:val="Paragraphedeliste"/>
        <w:numPr>
          <w:ilvl w:val="0"/>
          <w:numId w:val="6"/>
        </w:numPr>
        <w:spacing w:after="120" w:line="360" w:lineRule="auto"/>
        <w:ind w:left="567" w:hanging="283"/>
        <w:jc w:val="both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>Je reconnais avoir pris connaissance des sanctions prévues par les articles 138 et 159 du décret N° 2-12-349 précité, relatives à l’inexactitude de la déclaration sur l’honneur.</w:t>
      </w:r>
    </w:p>
    <w:p w:rsidR="00152AE6" w:rsidRPr="00C75D1B" w:rsidRDefault="00152AE6" w:rsidP="00152AE6">
      <w:pPr>
        <w:spacing w:after="120" w:line="360" w:lineRule="auto"/>
        <w:jc w:val="both"/>
        <w:rPr>
          <w:rFonts w:asciiTheme="majorBidi" w:hAnsiTheme="majorBidi" w:cstheme="majorBidi"/>
          <w:szCs w:val="24"/>
        </w:rPr>
      </w:pPr>
    </w:p>
    <w:p w:rsidR="00152AE6" w:rsidRPr="00C75D1B" w:rsidRDefault="00152AE6" w:rsidP="00152AE6">
      <w:pPr>
        <w:jc w:val="both"/>
        <w:rPr>
          <w:rFonts w:asciiTheme="majorBidi" w:hAnsiTheme="majorBidi" w:cstheme="majorBidi"/>
          <w:szCs w:val="24"/>
        </w:rPr>
      </w:pPr>
    </w:p>
    <w:p w:rsidR="009F409E" w:rsidRPr="00C75D1B" w:rsidRDefault="009F409E" w:rsidP="009F409E">
      <w:pPr>
        <w:spacing w:after="150"/>
        <w:ind w:left="284" w:firstLine="0"/>
        <w:rPr>
          <w:rFonts w:asciiTheme="majorBidi" w:hAnsiTheme="majorBidi" w:cstheme="majorBidi"/>
          <w:szCs w:val="24"/>
        </w:rPr>
      </w:pPr>
    </w:p>
    <w:p w:rsidR="00D773B8" w:rsidRPr="00C75D1B" w:rsidRDefault="00D773B8" w:rsidP="00D773B8">
      <w:pPr>
        <w:spacing w:after="151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b/>
          <w:szCs w:val="24"/>
        </w:rPr>
        <w:t xml:space="preserve">                                                                                       Fait à </w:t>
      </w:r>
      <w:proofErr w:type="gramStart"/>
      <w:r w:rsidRPr="00C75D1B">
        <w:rPr>
          <w:rFonts w:asciiTheme="majorBidi" w:hAnsiTheme="majorBidi" w:cstheme="majorBidi"/>
          <w:b/>
          <w:szCs w:val="24"/>
        </w:rPr>
        <w:t>…………………..</w:t>
      </w:r>
      <w:proofErr w:type="gramEnd"/>
      <w:r w:rsidRPr="00C75D1B">
        <w:rPr>
          <w:rFonts w:asciiTheme="majorBidi" w:hAnsiTheme="majorBidi" w:cstheme="majorBidi"/>
          <w:b/>
          <w:szCs w:val="24"/>
        </w:rPr>
        <w:t xml:space="preserve">  Le </w:t>
      </w:r>
      <w:proofErr w:type="gramStart"/>
      <w:r w:rsidRPr="00C75D1B">
        <w:rPr>
          <w:rFonts w:asciiTheme="majorBidi" w:hAnsiTheme="majorBidi" w:cstheme="majorBidi"/>
          <w:b/>
          <w:szCs w:val="24"/>
        </w:rPr>
        <w:t>…………….</w:t>
      </w:r>
      <w:proofErr w:type="gramEnd"/>
      <w:r w:rsidRPr="00C75D1B">
        <w:rPr>
          <w:rFonts w:asciiTheme="majorBidi" w:hAnsiTheme="majorBidi" w:cstheme="majorBidi"/>
          <w:b/>
          <w:szCs w:val="24"/>
        </w:rPr>
        <w:t xml:space="preserve">  </w:t>
      </w:r>
    </w:p>
    <w:p w:rsidR="00D773B8" w:rsidRPr="00C75D1B" w:rsidRDefault="00D773B8" w:rsidP="00D773B8">
      <w:pPr>
        <w:spacing w:after="152" w:line="240" w:lineRule="auto"/>
        <w:ind w:left="10" w:right="-15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                                                                                          (Signature et cachet du concurrent) </w:t>
      </w:r>
    </w:p>
    <w:p w:rsidR="00D773B8" w:rsidRPr="00C75D1B" w:rsidRDefault="00D773B8" w:rsidP="00D773B8">
      <w:pPr>
        <w:spacing w:after="151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</w:t>
      </w:r>
    </w:p>
    <w:p w:rsidR="00D773B8" w:rsidRPr="00C75D1B" w:rsidRDefault="00D773B8" w:rsidP="00D773B8">
      <w:pPr>
        <w:spacing w:after="154" w:line="240" w:lineRule="auto"/>
        <w:ind w:left="0" w:firstLine="0"/>
        <w:jc w:val="center"/>
        <w:rPr>
          <w:rFonts w:asciiTheme="majorBidi" w:hAnsiTheme="majorBidi" w:cstheme="majorBidi"/>
          <w:szCs w:val="24"/>
        </w:rPr>
      </w:pPr>
      <w:r w:rsidRPr="00C75D1B">
        <w:rPr>
          <w:rFonts w:asciiTheme="majorBidi" w:hAnsiTheme="majorBidi" w:cstheme="majorBidi"/>
          <w:szCs w:val="24"/>
        </w:rPr>
        <w:t xml:space="preserve"> </w:t>
      </w:r>
    </w:p>
    <w:p w:rsidR="002A15DF" w:rsidRPr="00C75D1B" w:rsidRDefault="002A15DF">
      <w:pPr>
        <w:rPr>
          <w:rFonts w:asciiTheme="majorBidi" w:hAnsiTheme="majorBidi" w:cstheme="majorBidi"/>
          <w:szCs w:val="24"/>
        </w:rPr>
      </w:pPr>
    </w:p>
    <w:sectPr w:rsidR="002A15DF" w:rsidRPr="00C75D1B" w:rsidSect="00424C23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DE9" w:rsidRDefault="00306DE9" w:rsidP="0098664E">
      <w:pPr>
        <w:spacing w:after="0" w:line="240" w:lineRule="auto"/>
      </w:pPr>
      <w:r>
        <w:separator/>
      </w:r>
    </w:p>
  </w:endnote>
  <w:endnote w:type="continuationSeparator" w:id="0">
    <w:p w:rsidR="00306DE9" w:rsidRDefault="00306DE9" w:rsidP="00986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98664E" w:rsidP="0098664E">
    <w:pPr>
      <w:pStyle w:val="En-tte"/>
    </w:pPr>
  </w:p>
  <w:p w:rsidR="0098664E" w:rsidRDefault="0098664E" w:rsidP="0098664E"/>
  <w:p w:rsidR="0098664E" w:rsidRDefault="0098664E" w:rsidP="0098664E">
    <w:pPr>
      <w:pStyle w:val="Pieddepage"/>
    </w:pPr>
  </w:p>
  <w:p w:rsidR="0098664E" w:rsidRDefault="0098664E" w:rsidP="0098664E"/>
  <w:p w:rsidR="0098664E" w:rsidRDefault="0098664E" w:rsidP="0098664E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1209675</wp:posOffset>
              </wp:positionH>
              <wp:positionV relativeFrom="paragraph">
                <wp:posOffset>-114935</wp:posOffset>
              </wp:positionV>
              <wp:extent cx="3383280" cy="0"/>
              <wp:effectExtent l="0" t="0" r="26670" b="1905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396E1D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5pt,-9.05pt" to="361.65pt,-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MpnxwEAAHIDAAAOAAAAZHJzL2Uyb0RvYy54bWysU02P2jAQvVfqf7B8LwkgVjQirLSg7aVq&#10;kdr+gMFxEkv+0oyXwL/v2LB0296qcjAz9viN35uXzePZWXHSSCb4Vs5ntRTaq9AZP7Tyx/fnD2sp&#10;KIHvwAavW3nRJB+3799tptjoRRiD7TQKBvHUTLGVY0qxqSpSo3ZAsxC158M+oIPEKQ5VhzAxurPV&#10;oq4fqilgFzEoTcS7++uh3Bb8vtcqfe170knYVvLbUlmxrMe8VtsNNANCHI26PQP+4RUOjOemd6g9&#10;JBAvaP6CckZhoNCnmQquCn1vlC4cmM28/oPNtxGiLlxYHIp3mej/waovpwMK0/HspPDgeES74D3r&#10;pl9QdBhMEvOs0hSp4eKdP+Ato3jATPnco8v/TEaci7KXu7L6nITizeVyvVyseQDq9az6dTEipU86&#10;OJGDVlrjM2lo4PSZEjfj0teSvO3Ds7G2DM56MbXyYbnKyMD26S0kDl1kQuQHKcAO7EuVsCBSsKbL&#10;tzMO4XDcWRQnYG+snj4+7VeZKHf7rSy33gON17pydHWNM4mta41r5brOv9tt6zO6Lua7EcjiXeXK&#10;0TF0l6JilTMebGl6M2F2ztuc47efyvYnAAAA//8DAFBLAwQUAAYACAAAACEAmGUur98AAAALAQAA&#10;DwAAAGRycy9kb3ducmV2LnhtbEyPYUvDMBCGvwv+h3CC37akG9NZm44hCBNksCmo39LmbIvNpSTZ&#10;Vv+9Jwz043v38N5zxWp0vThiiJ0nDdlUgUCqve2o0fD68jhZgojJkDW9J9TwjRFW5eVFYXLrT7TD&#10;4z41gkso5kZDm9KQSxnrFp2JUz8g8e7TB2cSx9BIG8yJy10vZ0rdSGc64gutGfChxfprf3Aaqm0I&#10;74uPt6FfP+/UdowbH542Wl9fjet7EAnH9AfDrz6rQ8lOlT+QjaLnfKcWjGqYZMsMBBO3s/kcRHWe&#10;yLKQ/38ofwAAAP//AwBQSwECLQAUAAYACAAAACEAtoM4kv4AAADhAQAAEwAAAAAAAAAAAAAAAAAA&#10;AAAAW0NvbnRlbnRfVHlwZXNdLnhtbFBLAQItABQABgAIAAAAIQA4/SH/1gAAAJQBAAALAAAAAAAA&#10;AAAAAAAAAC8BAABfcmVscy8ucmVsc1BLAQItABQABgAIAAAAIQBV5MpnxwEAAHIDAAAOAAAAAAAA&#10;AAAAAAAAAC4CAABkcnMvZTJvRG9jLnhtbFBLAQItABQABgAIAAAAIQCYZS6v3wAAAAsBAAAPAAAA&#10;AAAAAAAAAAAAACEEAABkcnMvZG93bnJldi54bWxQSwUGAAAAAAQABADzAAAALQUAAAAA&#10;" strokecolor="#5b9bd5" strokeweight=".5pt">
              <v:stroke joinstyle="miter"/>
            </v:line>
          </w:pict>
        </mc:Fallback>
      </mc:AlternateContent>
    </w:r>
    <w:r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  <w:t>BP 4806 Oujda Universitaire 60049 Oujda-Maroc   www.chuoujda.ma</w:t>
    </w:r>
  </w:p>
  <w:p w:rsidR="0098664E" w:rsidRDefault="0098664E" w:rsidP="0098664E">
    <w:pPr>
      <w:pStyle w:val="Pieddepage"/>
    </w:pPr>
  </w:p>
  <w:p w:rsidR="0098664E" w:rsidRDefault="0098664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DE9" w:rsidRDefault="00306DE9" w:rsidP="0098664E">
      <w:pPr>
        <w:spacing w:after="0" w:line="240" w:lineRule="auto"/>
      </w:pPr>
      <w:r>
        <w:separator/>
      </w:r>
    </w:p>
  </w:footnote>
  <w:footnote w:type="continuationSeparator" w:id="0">
    <w:p w:rsidR="00306DE9" w:rsidRDefault="00306DE9" w:rsidP="00986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4E" w:rsidRDefault="001C1D59">
    <w:pPr>
      <w:pStyle w:val="En-tte"/>
    </w:pPr>
    <w:r w:rsidRPr="0098664E"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B7F6B7" wp14:editId="1080A8D2">
              <wp:simplePos x="0" y="0"/>
              <wp:positionH relativeFrom="page">
                <wp:posOffset>-91440</wp:posOffset>
              </wp:positionH>
              <wp:positionV relativeFrom="topMargin">
                <wp:posOffset>106680</wp:posOffset>
              </wp:positionV>
              <wp:extent cx="2865120" cy="899160"/>
              <wp:effectExtent l="0" t="0" r="11430" b="15240"/>
              <wp:wrapNone/>
              <wp:docPr id="3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65120" cy="8991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8664E" w:rsidRPr="00CC5EBB" w:rsidRDefault="0098664E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ROYAUME DU MAROC</w:t>
                          </w:r>
                        </w:p>
                        <w:p w:rsidR="0098664E" w:rsidRPr="00CC5EBB" w:rsidRDefault="0098664E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MINISTERE DE LA SANTE</w:t>
                          </w:r>
                        </w:p>
                        <w:p w:rsidR="0098664E" w:rsidRPr="00CC5EBB" w:rsidRDefault="0098664E" w:rsidP="0098664E">
                          <w:pPr>
                            <w:spacing w:line="276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</w:pPr>
                          <w:r w:rsidRPr="00CC5EBB">
                            <w:rPr>
                              <w:rFonts w:asciiTheme="majorBidi" w:hAnsiTheme="majorBidi" w:cstheme="majorBidi"/>
                              <w:b/>
                              <w:bCs/>
                              <w:sz w:val="20"/>
                              <w:szCs w:val="20"/>
                              <w:lang w:bidi="ar-MA"/>
                            </w:rPr>
                            <w:t>CENTRE HOSPITALIER MOHAMMED VI OUJDA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B7F6B7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left:0;text-align:left;margin-left:-7.2pt;margin-top:8.4pt;width:225.6pt;height:70.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j5YwIAAO8EAAAOAAAAZHJzL2Uyb0RvYy54bWysVF1P2zAUfZ+0/2D5faQt0EFEijpQp0kV&#10;IMGEtDfXcWg0x9ez3Sbdr+fYSaFje9rWB9f2Pb4f556bi8uu0WyrnK/JFHx8NOJMGUllbZ4K/vVh&#10;8eGMMx+EKYUmowq+U55fzt6/u2htria0Jl0qx+DE+Ly1BV+HYPMs83KtGuGPyCoDY0WuEQFH95SV&#10;TrTw3uhsMhpNs5ZcaR1J5T1ur3sjnyX/VaVkuK0qrwLTBUduIa0urau4ZrMLkT85Yde1HNIQf5FF&#10;I2qDoC+urkUQbOPq31w1tXTkqQpHkpqMqqqWKtWAasajN9Xcr4VVqRaQ4+0LTf7/uZU32zvH6rLg&#10;x5wZ0aBF39AoVioWVBcUO44UtdbnQN5bYEP3iTq0OpXr7ZLkdw9IdoDpH3igIyVd5Zr4j2IZHqIL&#10;uxfmEYJJXE7OpqfjCUwStrPz8/E0tSZ7fW2dD58VNSxuCu7Q2ZSB2C59iPFFvofEYJ50XS5qrdNh&#10;56+0Y1sBEUA7JbWcaeEDLgu+SL9YJVz88kwb1hZ8enw66mv9Z5cIoE1MSCVlDolH4nqu4i50q25g&#10;fEXlDoQ76lXrrVzUKH6JzO+Eg0zBF0Yv3GKpNCFXGnacrcn9/NN9xEM9sHLWQvYF9z82wikQ8sVA&#10;V+fjk5M4J+lwcvox9sQdWlaHFrNprgikjjHkVqZtxAe931aOmkdM6DxGhUkYidgFD/vtVeiHERMu&#10;1XyeQJgMK8LS3Fu511ls7UP3KJwd+h/FeUP7ARH5Gxn02Ei1ofkmUFUnjUSCe1YHwWKqUt+HL0Ac&#10;28NzQr1+p2bPAAAA//8DAFBLAwQUAAYACAAAACEAe9J9X+AAAAAKAQAADwAAAGRycy9kb3ducmV2&#10;LnhtbEyPzU7DMBCE70i8g7VI3FqnbQhViFMhVCou/LUcOLrxEofG6yh22vD2bE9w290ZzX5TrEbX&#10;iiP2ofGkYDZNQCBV3jRUK/jYPU6WIELUZHTrCRX8YIBVeXlR6Nz4E73jcRtrwSEUcq3AxtjlUobK&#10;otNh6jsk1r5873Tkta+l6fWJw10r50mSSacb4g9Wd/hgsTpsB6fgZXHYvT4/3crBbtbfa8zc59t8&#10;o9T11Xh/ByLiGP/McMZndCiZae8HMkG0CiazNGUrCxlXYEO6OA97PtwsU5BlIf9XKH8BAAD//wMA&#10;UEsBAi0AFAAGAAgAAAAhALaDOJL+AAAA4QEAABMAAAAAAAAAAAAAAAAAAAAAAFtDb250ZW50X1R5&#10;cGVzXS54bWxQSwECLQAUAAYACAAAACEAOP0h/9YAAACUAQAACwAAAAAAAAAAAAAAAAAvAQAAX3Jl&#10;bHMvLnJlbHNQSwECLQAUAAYACAAAACEAyXLo+WMCAADvBAAADgAAAAAAAAAAAAAAAAAuAgAAZHJz&#10;L2Uyb0RvYy54bWxQSwECLQAUAAYACAAAACEAe9J9X+AAAAAKAQAADwAAAAAAAAAAAAAAAAC9BAAA&#10;ZHJzL2Rvd25yZXYueG1sUEsFBgAAAAAEAAQA8wAAAMoFAAAAAA==&#10;" fillcolor="window" strokecolor="window" strokeweight=".5pt">
              <v:path arrowok="t"/>
              <v:textbox>
                <w:txbxContent>
                  <w:p w:rsidR="0098664E" w:rsidRPr="00CC5EBB" w:rsidRDefault="0098664E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ROYAUME DU MAROC</w:t>
                    </w:r>
                  </w:p>
                  <w:p w:rsidR="0098664E" w:rsidRPr="00CC5EBB" w:rsidRDefault="0098664E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MINISTERE DE LA SANTE</w:t>
                    </w:r>
                  </w:p>
                  <w:p w:rsidR="0098664E" w:rsidRPr="00CC5EBB" w:rsidRDefault="0098664E" w:rsidP="0098664E">
                    <w:pPr>
                      <w:spacing w:line="276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</w:pPr>
                    <w:r w:rsidRPr="00CC5EBB">
                      <w:rPr>
                        <w:rFonts w:asciiTheme="majorBidi" w:hAnsiTheme="majorBidi" w:cstheme="majorBidi"/>
                        <w:b/>
                        <w:bCs/>
                        <w:sz w:val="20"/>
                        <w:szCs w:val="20"/>
                        <w:lang w:bidi="ar-MA"/>
                      </w:rPr>
                      <w:t>CENTRE HOSPITALIER MOHAMMED VI OUJDA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98664E" w:rsidRPr="0098664E"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4A77D29" wp14:editId="58798BD9">
              <wp:simplePos x="0" y="0"/>
              <wp:positionH relativeFrom="page">
                <wp:align>right</wp:align>
              </wp:positionH>
              <wp:positionV relativeFrom="topMargin">
                <wp:align>bottom</wp:align>
              </wp:positionV>
              <wp:extent cx="2183130" cy="981075"/>
              <wp:effectExtent l="0" t="0" r="26670" b="28575"/>
              <wp:wrapNone/>
              <wp:docPr id="7" name="Zone de text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3130" cy="98107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98664E" w:rsidRPr="00D345A9" w:rsidRDefault="0098664E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المملكة المغربية</w:t>
                          </w:r>
                        </w:p>
                        <w:p w:rsidR="0098664E" w:rsidRPr="00D345A9" w:rsidRDefault="0098664E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وزارة الصحة</w:t>
                          </w:r>
                        </w:p>
                        <w:p w:rsidR="0098664E" w:rsidRDefault="0098664E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المركز الاستشفائي محمد السادس</w:t>
                          </w: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  <w:t xml:space="preserve"> </w:t>
                          </w:r>
                        </w:p>
                        <w:p w:rsidR="0098664E" w:rsidRPr="00D345A9" w:rsidRDefault="0098664E" w:rsidP="0098664E">
                          <w:pPr>
                            <w:bidi/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lang w:bidi="ar-MA"/>
                            </w:rPr>
                          </w:pPr>
                          <w:r w:rsidRPr="00D345A9">
                            <w:rPr>
                              <w:rFonts w:ascii="Arial" w:hAnsi="Arial" w:cs="Arial"/>
                              <w:b/>
                              <w:bCs/>
                              <w:rtl/>
                              <w:lang w:bidi="ar-MA"/>
                            </w:rPr>
                            <w:t>وجدة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77D29" id="Zone de texte 7" o:spid="_x0000_s1027" type="#_x0000_t202" style="position:absolute;left:0;text-align:left;margin-left:120.7pt;margin-top:0;width:171.9pt;height:77.25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igyZAIAAPYEAAAOAAAAZHJzL2Uyb0RvYy54bWysVMtu2zAQvBfoPxC8N7KchxMjcuAmcFHA&#10;SAIkRYDeaIqKhVJclqQtuV/fISUnbtpTWx9okjvcx+ysLq+6RrOtcr4mU/D8aMSZMpLK2jwX/Mvj&#10;4sM5Zz4IUwpNRhV8pzy/mr1/d9naqRrTmnSpHIMT46etLfg6BDvNMi/XqhH+iKwyMFbkGhFwdM9Z&#10;6UQL743OxqPRWdaSK60jqbzH7U1v5LPkv6qUDHdV5VVguuDILaTVpXUV12x2KabPTth1LYc0xF9k&#10;0YjaIOiLqxsRBNu4+jdXTS0dearCkaQmo6qqpUo1oJp89Kaah7WwKtUCcrx9ocn/P7fydnvvWF0W&#10;fMKZEQ1a9BWNYqViQXVBsUmkqLV+CuSDBTZ0H6lDq1O53i5JfvOAZAeY/oEHOlLSVa6J/yiW4SG6&#10;sHthHiGYxOU4Pz/Oj2GSsF2c56PJaYybvb62zodPihoWNwV36GzKQGyXPvTQPSQG86TrclFrnQ47&#10;f60d2wqIANopqeVMCx9wWfBF+g3RfnmmDWsLfnZ8Oupr/WeXKEebmJBKyhwSj8T1XMVd6FZd6ke+&#10;J35F5Q68O+rF661c1OBgiQLuhYNaQRsmMNxhqTQhZRp2nK3J/fjTfcRDRLBy1kL9BfffN8Ip8PLZ&#10;QF4X+clJHJd0ODmdjHFwh5bVocVsmmsCtzlm3cq0jfig99vKUfOEQZ3HqDAJIxG74GG/vQ79TGLQ&#10;pZrPEwgDYkVYmgcr93KLHX7snoSzgwyiRm9pPydi+kYNPTYybmi+CVTVSSqR557VQbcYriS24UMQ&#10;p/fwnFCvn6vZTwAAAP//AwBQSwMEFAAGAAgAAAAhAPbI7J7dAAAABQEAAA8AAABkcnMvZG93bnJl&#10;di54bWxMj8FOwzAQRO9I/IO1SNyo06YtKMSpECoVF2hpOXB0420cGq+j2GnD37NwgctKoxnNvskX&#10;g2vECbtQe1IwHiUgkEpvaqoUvO+ebu5AhKjJ6MYTKvjCAIvi8iLXmfFnesPTNlaCSyhkWoGNsc2k&#10;DKVFp8PIt0jsHXzndGTZVdJ0+szlrpGTJJlLp2viD1a3+GixPG57p+A1Pe7WL8+3srer5ecS5+5j&#10;M1kpdX01PNyDiDjEvzD84DM6FMy09z2ZIBoFPCT+XvbSacoz9hyaTWcgi1z+py++AQAA//8DAFBL&#10;AQItABQABgAIAAAAIQC2gziS/gAAAOEBAAATAAAAAAAAAAAAAAAAAAAAAABbQ29udGVudF9UeXBl&#10;c10ueG1sUEsBAi0AFAAGAAgAAAAhADj9If/WAAAAlAEAAAsAAAAAAAAAAAAAAAAALwEAAF9yZWxz&#10;Ly5yZWxzUEsBAi0AFAAGAAgAAAAhAGMCKDJkAgAA9gQAAA4AAAAAAAAAAAAAAAAALgIAAGRycy9l&#10;Mm9Eb2MueG1sUEsBAi0AFAAGAAgAAAAhAPbI7J7dAAAABQEAAA8AAAAAAAAAAAAAAAAAvgQAAGRy&#10;cy9kb3ducmV2LnhtbFBLBQYAAAAABAAEAPMAAADIBQAAAAA=&#10;" fillcolor="window" strokecolor="window" strokeweight=".5pt">
              <v:path arrowok="t"/>
              <v:textbox>
                <w:txbxContent>
                  <w:p w:rsidR="0098664E" w:rsidRPr="00D345A9" w:rsidRDefault="0098664E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المملكة المغربية</w:t>
                    </w:r>
                  </w:p>
                  <w:p w:rsidR="0098664E" w:rsidRPr="00D345A9" w:rsidRDefault="0098664E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وزارة الصحة</w:t>
                    </w:r>
                  </w:p>
                  <w:p w:rsidR="0098664E" w:rsidRDefault="0098664E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المركز الاستشفائي محمد السادس</w:t>
                    </w:r>
                    <w:r w:rsidRPr="00D345A9">
                      <w:rPr>
                        <w:rFonts w:ascii="Arial" w:hAnsi="Arial" w:cs="Arial"/>
                        <w:b/>
                        <w:bCs/>
                        <w:lang w:bidi="ar-MA"/>
                      </w:rPr>
                      <w:t xml:space="preserve"> </w:t>
                    </w:r>
                  </w:p>
                  <w:p w:rsidR="0098664E" w:rsidRPr="00D345A9" w:rsidRDefault="0098664E" w:rsidP="0098664E">
                    <w:pPr>
                      <w:bidi/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bCs/>
                        <w:lang w:bidi="ar-MA"/>
                      </w:rPr>
                    </w:pPr>
                    <w:r w:rsidRPr="00D345A9">
                      <w:rPr>
                        <w:rFonts w:ascii="Arial" w:hAnsi="Arial" w:cs="Arial"/>
                        <w:b/>
                        <w:bCs/>
                        <w:rtl/>
                        <w:lang w:bidi="ar-MA"/>
                      </w:rPr>
                      <w:t>وجدة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98664E" w:rsidRPr="00073DE6">
      <w:rPr>
        <w:noProof/>
      </w:rPr>
      <w:drawing>
        <wp:anchor distT="0" distB="0" distL="114300" distR="114300" simplePos="0" relativeHeight="251663360" behindDoc="0" locked="0" layoutInCell="1" allowOverlap="1" wp14:anchorId="289451D5" wp14:editId="5D1420D5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1063625" cy="542925"/>
          <wp:effectExtent l="0" t="0" r="3175" b="952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8664E" w:rsidRDefault="00BA0F53">
    <w:pPr>
      <w:pStyle w:val="En-tte"/>
    </w:pPr>
    <w:r w:rsidRPr="0098664E">
      <w:rPr>
        <w:rFonts w:ascii="Perpetua" w:eastAsia="Perpetua" w:hAnsi="Perpetua" w:cs="Perpetua"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7E62BC0" wp14:editId="342947BB">
              <wp:simplePos x="0" y="0"/>
              <wp:positionH relativeFrom="margin">
                <wp:posOffset>2471420</wp:posOffset>
              </wp:positionH>
              <wp:positionV relativeFrom="paragraph">
                <wp:posOffset>6985</wp:posOffset>
              </wp:positionV>
              <wp:extent cx="1590675" cy="274955"/>
              <wp:effectExtent l="0" t="0" r="0" b="0"/>
              <wp:wrapNone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0675" cy="274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8664E" w:rsidRPr="00905131" w:rsidRDefault="0098664E" w:rsidP="0098664E">
                          <w:pPr>
                            <w:spacing w:before="120" w:line="120" w:lineRule="auto"/>
                            <w:jc w:val="center"/>
                            <w:rPr>
                              <w:b/>
                              <w:color w:val="2C2583"/>
                              <w:sz w:val="10"/>
                              <w:szCs w:val="10"/>
                              <w:lang w:val="en-US" w:bidi="ar-MA"/>
                            </w:rPr>
                          </w:pP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>ⴰⵎⵎⴰⵙ ⵉ ⵓⵙⴳⵏⴼⵉ ⵎⵓⵇⴰⵎⵎⴷ ⵡⵉⵙ ⵚⴹⵉⵚ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14"/>
                              <w:szCs w:val="14"/>
                              <w:lang w:val="en-US"/>
                            </w:rPr>
                            <w:t>-</w:t>
                          </w:r>
                          <w:r w:rsidRPr="00905131">
                            <w:rPr>
                              <w:rFonts w:ascii="Ebrima" w:hAnsi="Ebrima"/>
                              <w:b/>
                              <w:color w:val="2C2583"/>
                              <w:sz w:val="8"/>
                              <w:szCs w:val="8"/>
                              <w:lang w:val="en-US"/>
                            </w:rPr>
                            <w:t xml:space="preserve"> ⵡⴰⵊⴷⴰ</w:t>
                          </w:r>
                        </w:p>
                        <w:p w:rsidR="0098664E" w:rsidRPr="00905131" w:rsidRDefault="0098664E" w:rsidP="0098664E">
                          <w:pPr>
                            <w:spacing w:before="120" w:line="120" w:lineRule="auto"/>
                            <w:jc w:val="center"/>
                            <w:rPr>
                              <w:bCs/>
                              <w:color w:val="2C2583"/>
                              <w:sz w:val="6"/>
                              <w:szCs w:val="6"/>
                              <w:lang w:val="en-US"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E62BC0" id="Zone de texte 5" o:spid="_x0000_s1028" type="#_x0000_t202" style="position:absolute;left:0;text-align:left;margin-left:194.6pt;margin-top:.55pt;width:125.25pt;height:2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Pl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mS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AK&#10;Yb2Z3wAAAAgBAAAPAAAAZHJzL2Rvd25yZXYueG1sTI/BTsMwEETvSPyDtUjcqNM2atMQp6oQXJAQ&#10;aqmEuG1jEwfsdYjdNvw9ywmOqzeaeVutR+/EyQyxC6RgOslAGGqC7qhVsH95uClAxISk0QUyCr5N&#10;hHV9eVFhqcOZtua0S63gEoolKrAp9aWUsbHGY5yE3hCz9zB4THwOrdQDnrncOznLsoX02BEvWOzN&#10;nTXN5+7oFSyLN20/hsdx//q0+bLPvXT3KJW6vho3tyCSGdNfGH71WR1qdjqEI+konIJ5sZpxlMEU&#10;BPPFfLUEcVCQ5znIupL/H6h/AAAA//8DAFBLAQItABQABgAIAAAAIQC2gziS/gAAAOEBAAATAAAA&#10;AAAAAAAAAAAAAAAAAABbQ29udGVudF9UeXBlc10ueG1sUEsBAi0AFAAGAAgAAAAhADj9If/WAAAA&#10;lAEAAAsAAAAAAAAAAAAAAAAALwEAAF9yZWxzLy5yZWxzUEsBAi0AFAAGAAgAAAAhACTNI+VEAgAA&#10;hAQAAA4AAAAAAAAAAAAAAAAALgIAAGRycy9lMm9Eb2MueG1sUEsBAi0AFAAGAAgAAAAhAAphvZnf&#10;AAAACAEAAA8AAAAAAAAAAAAAAAAAngQAAGRycy9kb3ducmV2LnhtbFBLBQYAAAAABAAEAPMAAACq&#10;BQAAAAA=&#10;" filled="f" stroked="f" strokeweight=".5pt">
              <v:path arrowok="t"/>
              <v:textbox>
                <w:txbxContent>
                  <w:p w:rsidR="0098664E" w:rsidRPr="00905131" w:rsidRDefault="0098664E" w:rsidP="0098664E">
                    <w:pPr>
                      <w:spacing w:before="120" w:line="120" w:lineRule="auto"/>
                      <w:jc w:val="center"/>
                      <w:rPr>
                        <w:b/>
                        <w:color w:val="2C2583"/>
                        <w:sz w:val="10"/>
                        <w:szCs w:val="10"/>
                        <w:lang w:val="en-US" w:bidi="ar-MA"/>
                      </w:rPr>
                    </w:pP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>ⴰⵎⵎⴰⵙ ⵉ ⵓⵙⴳⵏⴼⵉ ⵎⵓⵇⴰⵎⵎⴷ ⵡⵉⵙ ⵚⴹⵉⵚ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14"/>
                        <w:szCs w:val="14"/>
                        <w:lang w:val="en-US"/>
                      </w:rPr>
                      <w:t>-</w:t>
                    </w:r>
                    <w:r w:rsidRPr="00905131">
                      <w:rPr>
                        <w:rFonts w:ascii="Ebrima" w:hAnsi="Ebrima"/>
                        <w:b/>
                        <w:color w:val="2C2583"/>
                        <w:sz w:val="8"/>
                        <w:szCs w:val="8"/>
                        <w:lang w:val="en-US"/>
                      </w:rPr>
                      <w:t xml:space="preserve"> ⵡⴰⵊⴷⴰ</w:t>
                    </w:r>
                  </w:p>
                  <w:p w:rsidR="0098664E" w:rsidRPr="00905131" w:rsidRDefault="0098664E" w:rsidP="0098664E">
                    <w:pPr>
                      <w:spacing w:before="120" w:line="120" w:lineRule="auto"/>
                      <w:jc w:val="center"/>
                      <w:rPr>
                        <w:bCs/>
                        <w:color w:val="2C2583"/>
                        <w:sz w:val="6"/>
                        <w:szCs w:val="6"/>
                        <w:lang w:val="en-US" w:bidi="ar-M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A0F53" w:rsidRDefault="00BA0F5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A1E68"/>
    <w:multiLevelType w:val="hybridMultilevel"/>
    <w:tmpl w:val="60CC0252"/>
    <w:lvl w:ilvl="0" w:tplc="6A2C94E0">
      <w:start w:val="4"/>
      <w:numFmt w:val="decimal"/>
      <w:lvlText w:val="%1-"/>
      <w:lvlJc w:val="left"/>
      <w:pPr>
        <w:ind w:left="28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BE5EF2">
      <w:start w:val="1"/>
      <w:numFmt w:val="lowerLetter"/>
      <w:lvlText w:val="%2"/>
      <w:lvlJc w:val="left"/>
      <w:pPr>
        <w:ind w:left="1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E23114">
      <w:start w:val="1"/>
      <w:numFmt w:val="lowerRoman"/>
      <w:lvlText w:val="%3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5A7CF0">
      <w:start w:val="1"/>
      <w:numFmt w:val="decimal"/>
      <w:lvlText w:val="%4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4E6086">
      <w:start w:val="1"/>
      <w:numFmt w:val="lowerLetter"/>
      <w:lvlText w:val="%5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A21FA8">
      <w:start w:val="1"/>
      <w:numFmt w:val="lowerRoman"/>
      <w:lvlText w:val="%6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C3D1C">
      <w:start w:val="1"/>
      <w:numFmt w:val="decimal"/>
      <w:lvlText w:val="%7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D215A4">
      <w:start w:val="1"/>
      <w:numFmt w:val="lowerLetter"/>
      <w:lvlText w:val="%8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FCCD82">
      <w:start w:val="1"/>
      <w:numFmt w:val="lowerRoman"/>
      <w:lvlText w:val="%9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872A8"/>
    <w:multiLevelType w:val="hybridMultilevel"/>
    <w:tmpl w:val="E1ECAA6E"/>
    <w:lvl w:ilvl="0" w:tplc="B74A0BFE">
      <w:start w:val="1"/>
      <w:numFmt w:val="decimal"/>
      <w:lvlText w:val="%1"/>
      <w:lvlJc w:val="left"/>
      <w:pPr>
        <w:ind w:left="446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6B83E">
      <w:start w:val="1"/>
      <w:numFmt w:val="bullet"/>
      <w:lvlText w:val="*"/>
      <w:lvlJc w:val="left"/>
      <w:pPr>
        <w:ind w:left="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6EAD94">
      <w:start w:val="1"/>
      <w:numFmt w:val="bullet"/>
      <w:lvlText w:val="▪"/>
      <w:lvlJc w:val="left"/>
      <w:pPr>
        <w:ind w:left="1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5C030A">
      <w:start w:val="1"/>
      <w:numFmt w:val="bullet"/>
      <w:lvlText w:val="•"/>
      <w:lvlJc w:val="left"/>
      <w:pPr>
        <w:ind w:left="2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8233C2">
      <w:start w:val="1"/>
      <w:numFmt w:val="bullet"/>
      <w:lvlText w:val="o"/>
      <w:lvlJc w:val="left"/>
      <w:pPr>
        <w:ind w:left="2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64930C">
      <w:start w:val="1"/>
      <w:numFmt w:val="bullet"/>
      <w:lvlText w:val="▪"/>
      <w:lvlJc w:val="left"/>
      <w:pPr>
        <w:ind w:left="3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7A4F50">
      <w:start w:val="1"/>
      <w:numFmt w:val="bullet"/>
      <w:lvlText w:val="•"/>
      <w:lvlJc w:val="left"/>
      <w:pPr>
        <w:ind w:left="4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88E364">
      <w:start w:val="1"/>
      <w:numFmt w:val="bullet"/>
      <w:lvlText w:val="o"/>
      <w:lvlJc w:val="left"/>
      <w:pPr>
        <w:ind w:left="4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80ED30">
      <w:start w:val="1"/>
      <w:numFmt w:val="bullet"/>
      <w:lvlText w:val="▪"/>
      <w:lvlJc w:val="left"/>
      <w:pPr>
        <w:ind w:left="5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3B8"/>
    <w:rsid w:val="000E458A"/>
    <w:rsid w:val="00152AE6"/>
    <w:rsid w:val="001C1D59"/>
    <w:rsid w:val="002A15DF"/>
    <w:rsid w:val="00306DE9"/>
    <w:rsid w:val="003553E4"/>
    <w:rsid w:val="003973A9"/>
    <w:rsid w:val="00424C23"/>
    <w:rsid w:val="00612890"/>
    <w:rsid w:val="00800681"/>
    <w:rsid w:val="00816AB5"/>
    <w:rsid w:val="00966FF0"/>
    <w:rsid w:val="0098664E"/>
    <w:rsid w:val="009F409E"/>
    <w:rsid w:val="00A7746D"/>
    <w:rsid w:val="00BA0F53"/>
    <w:rsid w:val="00C75D1B"/>
    <w:rsid w:val="00CC5EBB"/>
    <w:rsid w:val="00D159C8"/>
    <w:rsid w:val="00D773B8"/>
    <w:rsid w:val="00DA207D"/>
    <w:rsid w:val="00F4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278086-86AA-4B1F-80E0-D16E5D07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3B8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152AE6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6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64E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86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64E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9F409E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152AE6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2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549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2014-06-16T12:06:00Z</dcterms:created>
  <dcterms:modified xsi:type="dcterms:W3CDTF">2014-10-13T10:19:00Z</dcterms:modified>
</cp:coreProperties>
</file>