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1699F" w:rsidTr="00832137">
        <w:tc>
          <w:tcPr>
            <w:tcW w:w="3070" w:type="dxa"/>
          </w:tcPr>
          <w:p w:rsidR="0011699F" w:rsidRDefault="0011699F" w:rsidP="00E6390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11699F" w:rsidRDefault="0011699F" w:rsidP="00F93D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11699F" w:rsidRDefault="0011699F" w:rsidP="00F93DC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874A19" w:rsidRDefault="00874A19" w:rsidP="003C6688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0E6B2B" w:rsidRPr="00F00959" w:rsidRDefault="00D215F0" w:rsidP="00A860C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00959">
        <w:rPr>
          <w:rFonts w:asciiTheme="majorBidi" w:hAnsiTheme="majorBidi" w:cstheme="majorBidi"/>
          <w:b/>
          <w:bCs/>
          <w:sz w:val="24"/>
          <w:szCs w:val="24"/>
        </w:rPr>
        <w:t>Avis D’</w:t>
      </w:r>
      <w:r w:rsidR="00F93DCC"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F00959">
        <w:rPr>
          <w:rFonts w:asciiTheme="majorBidi" w:hAnsiTheme="majorBidi" w:cstheme="majorBidi"/>
          <w:b/>
          <w:bCs/>
          <w:sz w:val="24"/>
          <w:szCs w:val="24"/>
        </w:rPr>
        <w:t>ppel D’</w:t>
      </w:r>
      <w:r w:rsidR="00F93DCC">
        <w:rPr>
          <w:rFonts w:asciiTheme="majorBidi" w:hAnsiTheme="majorBidi" w:cstheme="majorBidi"/>
          <w:b/>
          <w:bCs/>
          <w:sz w:val="24"/>
          <w:szCs w:val="24"/>
        </w:rPr>
        <w:t>O</w:t>
      </w:r>
      <w:r w:rsidRPr="00F00959">
        <w:rPr>
          <w:rFonts w:asciiTheme="majorBidi" w:hAnsiTheme="majorBidi" w:cstheme="majorBidi"/>
          <w:b/>
          <w:bCs/>
          <w:sz w:val="24"/>
          <w:szCs w:val="24"/>
        </w:rPr>
        <w:t>ffres O</w:t>
      </w:r>
      <w:r w:rsidR="00832137" w:rsidRPr="00F00959">
        <w:rPr>
          <w:rFonts w:asciiTheme="majorBidi" w:hAnsiTheme="majorBidi" w:cstheme="majorBidi"/>
          <w:b/>
          <w:bCs/>
          <w:sz w:val="24"/>
          <w:szCs w:val="24"/>
        </w:rPr>
        <w:t>uvert</w:t>
      </w:r>
      <w:r w:rsidRPr="00F00959">
        <w:rPr>
          <w:rFonts w:asciiTheme="majorBidi" w:hAnsiTheme="majorBidi" w:cstheme="majorBidi"/>
          <w:b/>
          <w:bCs/>
          <w:sz w:val="24"/>
          <w:szCs w:val="24"/>
        </w:rPr>
        <w:t xml:space="preserve"> N</w:t>
      </w:r>
      <w:r w:rsidR="00A860C9">
        <w:rPr>
          <w:rFonts w:asciiTheme="majorBidi" w:hAnsiTheme="majorBidi" w:cstheme="majorBidi"/>
          <w:b/>
          <w:bCs/>
          <w:sz w:val="24"/>
          <w:szCs w:val="24"/>
        </w:rPr>
        <w:t>°09/</w:t>
      </w:r>
      <w:r w:rsidR="00F00959" w:rsidRPr="00F00959">
        <w:rPr>
          <w:rFonts w:asciiTheme="majorBidi" w:hAnsiTheme="majorBidi" w:cstheme="majorBidi"/>
          <w:b/>
          <w:bCs/>
          <w:sz w:val="24"/>
          <w:szCs w:val="24"/>
        </w:rPr>
        <w:t>2014</w:t>
      </w:r>
    </w:p>
    <w:p w:rsidR="00A860C9" w:rsidRPr="003C6688" w:rsidRDefault="00D215F0" w:rsidP="00E3754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1F7">
        <w:rPr>
          <w:rFonts w:asciiTheme="majorBidi" w:hAnsiTheme="majorBidi" w:cstheme="majorBidi"/>
          <w:sz w:val="24"/>
          <w:szCs w:val="24"/>
        </w:rPr>
        <w:t xml:space="preserve">Le </w:t>
      </w:r>
      <w:r w:rsidR="00E37548">
        <w:rPr>
          <w:rFonts w:asciiTheme="majorBidi" w:hAnsiTheme="majorBidi" w:cstheme="majorBidi"/>
          <w:b/>
          <w:bCs/>
          <w:sz w:val="24"/>
          <w:szCs w:val="24"/>
        </w:rPr>
        <w:t>10/11/</w:t>
      </w:r>
      <w:proofErr w:type="gramStart"/>
      <w:r w:rsidR="00E37548">
        <w:rPr>
          <w:rFonts w:asciiTheme="majorBidi" w:hAnsiTheme="majorBidi" w:cstheme="majorBidi"/>
          <w:b/>
          <w:bCs/>
          <w:sz w:val="24"/>
          <w:szCs w:val="24"/>
        </w:rPr>
        <w:t xml:space="preserve">2014 </w:t>
      </w:r>
      <w:bookmarkStart w:id="0" w:name="_GoBack"/>
      <w:bookmarkEnd w:id="0"/>
      <w:r w:rsidR="003C6688">
        <w:rPr>
          <w:rFonts w:asciiTheme="majorBidi" w:hAnsiTheme="majorBidi" w:cstheme="majorBidi"/>
          <w:b/>
          <w:bCs/>
          <w:sz w:val="24"/>
          <w:szCs w:val="24"/>
        </w:rPr>
        <w:t xml:space="preserve"> à</w:t>
      </w:r>
      <w:proofErr w:type="gramEnd"/>
      <w:r w:rsidR="003C6688">
        <w:rPr>
          <w:rFonts w:asciiTheme="majorBidi" w:hAnsiTheme="majorBidi" w:cstheme="majorBidi"/>
          <w:b/>
          <w:bCs/>
          <w:sz w:val="24"/>
          <w:szCs w:val="24"/>
        </w:rPr>
        <w:t xml:space="preserve"> 9 </w:t>
      </w:r>
      <w:r w:rsidR="00AD6E8E" w:rsidRPr="00587370">
        <w:rPr>
          <w:rFonts w:asciiTheme="majorBidi" w:hAnsiTheme="majorBidi" w:cstheme="majorBidi"/>
          <w:b/>
          <w:bCs/>
          <w:sz w:val="24"/>
          <w:szCs w:val="24"/>
        </w:rPr>
        <w:t>Heures</w:t>
      </w:r>
      <w:r w:rsidR="00AD6E8E">
        <w:rPr>
          <w:rFonts w:asciiTheme="majorBidi" w:hAnsiTheme="majorBidi" w:cstheme="majorBidi"/>
          <w:sz w:val="24"/>
          <w:szCs w:val="24"/>
        </w:rPr>
        <w:t>,</w:t>
      </w:r>
      <w:r w:rsidRPr="00EF71F7">
        <w:rPr>
          <w:rFonts w:asciiTheme="majorBidi" w:hAnsiTheme="majorBidi" w:cstheme="majorBidi"/>
          <w:sz w:val="24"/>
          <w:szCs w:val="24"/>
        </w:rPr>
        <w:t xml:space="preserve"> </w:t>
      </w:r>
      <w:r w:rsidR="00AD6E8E">
        <w:rPr>
          <w:rFonts w:asciiTheme="majorBidi" w:hAnsiTheme="majorBidi" w:cstheme="majorBidi"/>
          <w:sz w:val="24"/>
          <w:szCs w:val="24"/>
        </w:rPr>
        <w:t>i</w:t>
      </w:r>
      <w:r w:rsidRPr="00EF71F7">
        <w:rPr>
          <w:rFonts w:asciiTheme="majorBidi" w:hAnsiTheme="majorBidi" w:cstheme="majorBidi"/>
          <w:sz w:val="24"/>
          <w:szCs w:val="24"/>
        </w:rPr>
        <w:t xml:space="preserve">l sera </w:t>
      </w:r>
      <w:r w:rsidR="003D1D34" w:rsidRPr="00EF71F7">
        <w:rPr>
          <w:rFonts w:asciiTheme="majorBidi" w:hAnsiTheme="majorBidi" w:cstheme="majorBidi"/>
          <w:sz w:val="24"/>
          <w:szCs w:val="24"/>
        </w:rPr>
        <w:t>procédé,</w:t>
      </w:r>
      <w:r w:rsidRPr="00EF71F7">
        <w:rPr>
          <w:rFonts w:asciiTheme="majorBidi" w:hAnsiTheme="majorBidi" w:cstheme="majorBidi"/>
          <w:sz w:val="24"/>
          <w:szCs w:val="24"/>
        </w:rPr>
        <w:t xml:space="preserve"> dans </w:t>
      </w:r>
      <w:r w:rsidR="00146ECF">
        <w:rPr>
          <w:rFonts w:asciiTheme="majorBidi" w:hAnsiTheme="majorBidi" w:cstheme="majorBidi"/>
          <w:sz w:val="24"/>
          <w:szCs w:val="24"/>
        </w:rPr>
        <w:t xml:space="preserve">la salle des </w:t>
      </w:r>
      <w:r w:rsidR="00832137">
        <w:rPr>
          <w:rFonts w:asciiTheme="majorBidi" w:hAnsiTheme="majorBidi" w:cstheme="majorBidi"/>
          <w:sz w:val="24"/>
          <w:szCs w:val="24"/>
        </w:rPr>
        <w:t>réunions</w:t>
      </w:r>
      <w:r w:rsidR="00146ECF">
        <w:rPr>
          <w:rFonts w:asciiTheme="majorBidi" w:hAnsiTheme="majorBidi" w:cstheme="majorBidi"/>
          <w:sz w:val="24"/>
          <w:szCs w:val="24"/>
        </w:rPr>
        <w:t xml:space="preserve"> </w:t>
      </w:r>
      <w:r w:rsidR="000E6B2B">
        <w:rPr>
          <w:rFonts w:asciiTheme="majorBidi" w:hAnsiTheme="majorBidi" w:cstheme="majorBidi"/>
          <w:sz w:val="24"/>
          <w:szCs w:val="24"/>
        </w:rPr>
        <w:t>de la Direction</w:t>
      </w:r>
      <w:r w:rsidR="00B9027B">
        <w:rPr>
          <w:rFonts w:asciiTheme="majorBidi" w:hAnsiTheme="majorBidi" w:cstheme="majorBidi"/>
          <w:sz w:val="24"/>
          <w:szCs w:val="24"/>
        </w:rPr>
        <w:t xml:space="preserve"> </w:t>
      </w:r>
      <w:r w:rsidR="000E6B2B">
        <w:rPr>
          <w:rFonts w:asciiTheme="majorBidi" w:hAnsiTheme="majorBidi" w:cstheme="majorBidi"/>
          <w:sz w:val="24"/>
          <w:szCs w:val="24"/>
        </w:rPr>
        <w:t>du Centre Hospitalier Mohammed VI</w:t>
      </w:r>
      <w:r w:rsidR="00F93DCC">
        <w:rPr>
          <w:rFonts w:asciiTheme="majorBidi" w:hAnsiTheme="majorBidi" w:cstheme="majorBidi"/>
          <w:sz w:val="24"/>
          <w:szCs w:val="24"/>
        </w:rPr>
        <w:t>-Oujda</w:t>
      </w:r>
      <w:r w:rsidR="000E6B2B">
        <w:rPr>
          <w:rFonts w:asciiTheme="majorBidi" w:hAnsiTheme="majorBidi" w:cstheme="majorBidi"/>
          <w:sz w:val="24"/>
          <w:szCs w:val="24"/>
        </w:rPr>
        <w:t xml:space="preserve"> </w:t>
      </w:r>
      <w:r w:rsidRPr="00EF71F7">
        <w:rPr>
          <w:rFonts w:asciiTheme="majorBidi" w:hAnsiTheme="majorBidi" w:cstheme="majorBidi"/>
          <w:sz w:val="24"/>
          <w:szCs w:val="24"/>
        </w:rPr>
        <w:t xml:space="preserve">à l’ouverture des plis </w:t>
      </w:r>
      <w:r w:rsidR="00F93DCC">
        <w:rPr>
          <w:rFonts w:asciiTheme="majorBidi" w:hAnsiTheme="majorBidi" w:cstheme="majorBidi"/>
          <w:sz w:val="24"/>
          <w:szCs w:val="24"/>
        </w:rPr>
        <w:t xml:space="preserve">relatifs </w:t>
      </w:r>
      <w:r w:rsidRPr="00EF71F7">
        <w:rPr>
          <w:rFonts w:asciiTheme="majorBidi" w:hAnsiTheme="majorBidi" w:cstheme="majorBidi"/>
          <w:sz w:val="24"/>
          <w:szCs w:val="24"/>
        </w:rPr>
        <w:t>à l’</w:t>
      </w:r>
      <w:r w:rsidR="00F93DCC">
        <w:rPr>
          <w:rFonts w:asciiTheme="majorBidi" w:hAnsiTheme="majorBidi" w:cstheme="majorBidi"/>
          <w:sz w:val="24"/>
          <w:szCs w:val="24"/>
        </w:rPr>
        <w:t>A</w:t>
      </w:r>
      <w:r w:rsidRPr="00EF71F7">
        <w:rPr>
          <w:rFonts w:asciiTheme="majorBidi" w:hAnsiTheme="majorBidi" w:cstheme="majorBidi"/>
          <w:sz w:val="24"/>
          <w:szCs w:val="24"/>
        </w:rPr>
        <w:t>ppel d’</w:t>
      </w:r>
      <w:r w:rsidR="00F93DCC">
        <w:rPr>
          <w:rFonts w:asciiTheme="majorBidi" w:hAnsiTheme="majorBidi" w:cstheme="majorBidi"/>
          <w:sz w:val="24"/>
          <w:szCs w:val="24"/>
        </w:rPr>
        <w:t>O</w:t>
      </w:r>
      <w:r w:rsidRPr="00EF71F7">
        <w:rPr>
          <w:rFonts w:asciiTheme="majorBidi" w:hAnsiTheme="majorBidi" w:cstheme="majorBidi"/>
          <w:sz w:val="24"/>
          <w:szCs w:val="24"/>
        </w:rPr>
        <w:t xml:space="preserve">ffres sur </w:t>
      </w:r>
      <w:r w:rsidR="00F93DCC">
        <w:rPr>
          <w:rFonts w:asciiTheme="majorBidi" w:hAnsiTheme="majorBidi" w:cstheme="majorBidi"/>
          <w:sz w:val="24"/>
          <w:szCs w:val="24"/>
        </w:rPr>
        <w:t>O</w:t>
      </w:r>
      <w:r w:rsidRPr="00EF71F7">
        <w:rPr>
          <w:rFonts w:asciiTheme="majorBidi" w:hAnsiTheme="majorBidi" w:cstheme="majorBidi"/>
          <w:sz w:val="24"/>
          <w:szCs w:val="24"/>
        </w:rPr>
        <w:t>ffres de prix</w:t>
      </w:r>
      <w:r w:rsidR="003D1D34" w:rsidRPr="00EF71F7">
        <w:rPr>
          <w:rFonts w:asciiTheme="majorBidi" w:hAnsiTheme="majorBidi" w:cstheme="majorBidi"/>
          <w:sz w:val="24"/>
          <w:szCs w:val="24"/>
        </w:rPr>
        <w:t>,</w:t>
      </w:r>
      <w:r w:rsidR="000E6B2B">
        <w:rPr>
          <w:rFonts w:asciiTheme="majorBidi" w:hAnsiTheme="majorBidi" w:cstheme="majorBidi"/>
          <w:sz w:val="24"/>
          <w:szCs w:val="24"/>
        </w:rPr>
        <w:t xml:space="preserve">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L’externalisation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d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u Secrétariat Médical,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d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es Techniciens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d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iverses Spécialités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et d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es Assistants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d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’appui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a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ux Soins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p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our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l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e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c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ompte </w:t>
      </w:r>
      <w:r w:rsidR="00B617E5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d</w:t>
      </w:r>
      <w:r w:rsidR="00A860C9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 xml:space="preserve">u Centre Hospitalier Mohammed VI </w:t>
      </w:r>
      <w:r w:rsidR="003C6688" w:rsidRPr="003C6688">
        <w:rPr>
          <w:rFonts w:asciiTheme="majorBidi" w:hAnsiTheme="majorBidi" w:cstheme="majorBidi"/>
          <w:b/>
          <w:color w:val="000000" w:themeColor="text1"/>
          <w:sz w:val="28"/>
          <w:szCs w:val="28"/>
        </w:rPr>
        <w:t>Oujda</w:t>
      </w:r>
      <w:r w:rsidR="003C6688" w:rsidRPr="003C6688">
        <w:rPr>
          <w:rFonts w:asciiTheme="majorBidi" w:hAnsiTheme="majorBidi" w:cstheme="majorBidi"/>
          <w:b/>
          <w:sz w:val="28"/>
          <w:szCs w:val="28"/>
        </w:rPr>
        <w:t>.</w:t>
      </w:r>
    </w:p>
    <w:p w:rsidR="00D215F0" w:rsidRPr="00EF71F7" w:rsidRDefault="00D215F0" w:rsidP="00A36FCA">
      <w:pPr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EF71F7">
        <w:rPr>
          <w:rFonts w:asciiTheme="majorBidi" w:hAnsiTheme="majorBidi" w:cstheme="majorBidi"/>
          <w:sz w:val="24"/>
          <w:szCs w:val="24"/>
        </w:rPr>
        <w:t>Le dossier d’</w:t>
      </w:r>
      <w:r w:rsidR="00F93DCC">
        <w:rPr>
          <w:rFonts w:asciiTheme="majorBidi" w:hAnsiTheme="majorBidi" w:cstheme="majorBidi"/>
          <w:sz w:val="24"/>
          <w:szCs w:val="24"/>
        </w:rPr>
        <w:t>A</w:t>
      </w:r>
      <w:r w:rsidR="00146ECF">
        <w:rPr>
          <w:rFonts w:asciiTheme="majorBidi" w:hAnsiTheme="majorBidi" w:cstheme="majorBidi"/>
          <w:sz w:val="24"/>
          <w:szCs w:val="24"/>
        </w:rPr>
        <w:t>ppel d’</w:t>
      </w:r>
      <w:r w:rsidR="00F93DCC">
        <w:rPr>
          <w:rFonts w:asciiTheme="majorBidi" w:hAnsiTheme="majorBidi" w:cstheme="majorBidi"/>
          <w:sz w:val="24"/>
          <w:szCs w:val="24"/>
        </w:rPr>
        <w:t>O</w:t>
      </w:r>
      <w:r w:rsidR="00146ECF">
        <w:rPr>
          <w:rFonts w:asciiTheme="majorBidi" w:hAnsiTheme="majorBidi" w:cstheme="majorBidi"/>
          <w:sz w:val="24"/>
          <w:szCs w:val="24"/>
        </w:rPr>
        <w:t>ffres peut être retiré du service des marchés</w:t>
      </w:r>
      <w:r w:rsidR="003D1D34" w:rsidRPr="00EF71F7">
        <w:rPr>
          <w:rFonts w:asciiTheme="majorBidi" w:hAnsiTheme="majorBidi" w:cstheme="majorBidi"/>
          <w:sz w:val="24"/>
          <w:szCs w:val="24"/>
        </w:rPr>
        <w:t>,</w:t>
      </w:r>
      <w:r w:rsidRPr="00EF71F7">
        <w:rPr>
          <w:rFonts w:asciiTheme="majorBidi" w:hAnsiTheme="majorBidi" w:cstheme="majorBidi"/>
          <w:sz w:val="24"/>
          <w:szCs w:val="24"/>
        </w:rPr>
        <w:t xml:space="preserve"> il peut également être téléchargé à partir</w:t>
      </w:r>
      <w:r w:rsidR="00146ECF">
        <w:rPr>
          <w:rFonts w:asciiTheme="majorBidi" w:hAnsiTheme="majorBidi" w:cstheme="majorBidi"/>
          <w:sz w:val="24"/>
          <w:szCs w:val="24"/>
        </w:rPr>
        <w:t xml:space="preserve"> du site</w:t>
      </w:r>
      <w:r w:rsidRPr="00EF71F7">
        <w:rPr>
          <w:rFonts w:asciiTheme="majorBidi" w:hAnsiTheme="majorBidi" w:cstheme="majorBidi"/>
          <w:sz w:val="24"/>
          <w:szCs w:val="24"/>
        </w:rPr>
        <w:t xml:space="preserve"> des marchés de l’Etat</w:t>
      </w:r>
      <w:r w:rsidR="00146ECF">
        <w:rPr>
          <w:rFonts w:asciiTheme="majorBidi" w:hAnsiTheme="majorBidi" w:cstheme="majorBidi"/>
          <w:sz w:val="24"/>
          <w:szCs w:val="24"/>
        </w:rPr>
        <w:t xml:space="preserve"> : </w:t>
      </w:r>
      <w:r w:rsidR="00F93DCC" w:rsidRPr="00F93DCC">
        <w:rPr>
          <w:rFonts w:asciiTheme="majorBidi" w:hAnsiTheme="majorBidi" w:cstheme="majorBidi"/>
          <w:b/>
          <w:bCs/>
          <w:sz w:val="24"/>
          <w:szCs w:val="24"/>
        </w:rPr>
        <w:t>www.</w:t>
      </w:r>
      <w:r w:rsidR="00146ECF" w:rsidRPr="00146ECF">
        <w:rPr>
          <w:rFonts w:asciiTheme="majorBidi" w:hAnsiTheme="majorBidi" w:cstheme="majorBidi"/>
          <w:b/>
          <w:bCs/>
          <w:sz w:val="24"/>
          <w:szCs w:val="24"/>
        </w:rPr>
        <w:t>march</w:t>
      </w:r>
      <w:r w:rsidR="00F1577C">
        <w:rPr>
          <w:rFonts w:asciiTheme="majorBidi" w:hAnsiTheme="majorBidi" w:cstheme="majorBidi"/>
          <w:b/>
          <w:bCs/>
          <w:sz w:val="24"/>
          <w:szCs w:val="24"/>
        </w:rPr>
        <w:t>e</w:t>
      </w:r>
      <w:r w:rsidR="00146ECF" w:rsidRPr="00146ECF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704933" w:rsidRPr="00146ECF">
        <w:rPr>
          <w:rFonts w:asciiTheme="majorBidi" w:hAnsiTheme="majorBidi" w:cstheme="majorBidi"/>
          <w:b/>
          <w:bCs/>
          <w:sz w:val="24"/>
          <w:szCs w:val="24"/>
        </w:rPr>
        <w:t>public</w:t>
      </w:r>
      <w:r w:rsidR="00F93DCC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704933" w:rsidRPr="00146ECF">
        <w:rPr>
          <w:rFonts w:asciiTheme="majorBidi" w:hAnsiTheme="majorBidi" w:cstheme="majorBidi"/>
          <w:b/>
          <w:bCs/>
          <w:sz w:val="24"/>
          <w:szCs w:val="24"/>
        </w:rPr>
        <w:t>.gov.ma</w:t>
      </w:r>
      <w:r w:rsidR="00704933" w:rsidRPr="00EF71F7">
        <w:rPr>
          <w:rFonts w:asciiTheme="majorBidi" w:hAnsiTheme="majorBidi" w:cstheme="majorBidi"/>
          <w:sz w:val="24"/>
          <w:szCs w:val="24"/>
        </w:rPr>
        <w:t xml:space="preserve"> et</w:t>
      </w:r>
      <w:r w:rsidRPr="00EF71F7">
        <w:rPr>
          <w:rFonts w:asciiTheme="majorBidi" w:hAnsiTheme="majorBidi" w:cstheme="majorBidi"/>
          <w:sz w:val="24"/>
          <w:szCs w:val="24"/>
        </w:rPr>
        <w:t xml:space="preserve"> à partir de l’adresse électronique suivante </w:t>
      </w:r>
      <w:r w:rsidR="00146ECF" w:rsidRPr="00146ECF">
        <w:rPr>
          <w:rFonts w:asciiTheme="majorBidi" w:hAnsiTheme="majorBidi" w:cstheme="majorBidi"/>
          <w:b/>
          <w:bCs/>
          <w:sz w:val="24"/>
          <w:szCs w:val="24"/>
        </w:rPr>
        <w:t>www.chuoujda.ma</w:t>
      </w:r>
    </w:p>
    <w:p w:rsidR="00D215F0" w:rsidRPr="00A600CA" w:rsidRDefault="00D215F0" w:rsidP="00C36768">
      <w:pPr>
        <w:ind w:firstLine="708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F71F7">
        <w:rPr>
          <w:rFonts w:asciiTheme="majorBidi" w:hAnsiTheme="majorBidi" w:cstheme="majorBidi"/>
          <w:sz w:val="24"/>
          <w:szCs w:val="24"/>
        </w:rPr>
        <w:t xml:space="preserve">Le cautionnement provisoire est fixé à la somme </w:t>
      </w:r>
      <w:r w:rsidRPr="00A600CA">
        <w:rPr>
          <w:rFonts w:asciiTheme="majorBidi" w:hAnsiTheme="majorBidi" w:cstheme="majorBidi"/>
          <w:sz w:val="24"/>
          <w:szCs w:val="24"/>
        </w:rPr>
        <w:t>de</w:t>
      </w:r>
      <w:r w:rsidR="00F1577C" w:rsidRPr="00A600CA">
        <w:rPr>
          <w:rFonts w:asciiTheme="majorBidi" w:hAnsiTheme="majorBidi" w:cstheme="majorBidi"/>
          <w:sz w:val="24"/>
          <w:szCs w:val="24"/>
        </w:rPr>
        <w:t> </w:t>
      </w:r>
      <w:r w:rsidR="00C2046E" w:rsidRPr="00A600CA">
        <w:rPr>
          <w:rFonts w:asciiTheme="majorBidi" w:hAnsiTheme="majorBidi" w:cstheme="majorBidi"/>
          <w:b/>
          <w:bCs/>
          <w:sz w:val="24"/>
          <w:szCs w:val="24"/>
        </w:rPr>
        <w:t>Cinquante Mille</w:t>
      </w:r>
      <w:r w:rsidR="00F1577C" w:rsidRPr="00A600CA">
        <w:rPr>
          <w:rFonts w:asciiTheme="majorBidi" w:hAnsiTheme="majorBidi" w:cstheme="majorBidi"/>
          <w:b/>
          <w:bCs/>
          <w:sz w:val="24"/>
          <w:szCs w:val="24"/>
        </w:rPr>
        <w:t xml:space="preserve"> Dirhams</w:t>
      </w:r>
      <w:r w:rsidR="00F1577C" w:rsidRPr="00A600CA">
        <w:rPr>
          <w:rFonts w:asciiTheme="majorBidi" w:hAnsiTheme="majorBidi" w:cstheme="majorBidi"/>
          <w:sz w:val="24"/>
          <w:szCs w:val="24"/>
        </w:rPr>
        <w:t xml:space="preserve"> </w:t>
      </w:r>
      <w:r w:rsidR="00F1577C" w:rsidRPr="00A600CA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C2046E" w:rsidRPr="00A600CA">
        <w:rPr>
          <w:rFonts w:asciiTheme="majorBidi" w:hAnsiTheme="majorBidi" w:cstheme="majorBidi"/>
          <w:b/>
          <w:bCs/>
          <w:sz w:val="24"/>
          <w:szCs w:val="24"/>
        </w:rPr>
        <w:t>50 000.</w:t>
      </w:r>
      <w:r w:rsidR="00A600CA">
        <w:rPr>
          <w:rFonts w:asciiTheme="majorBidi" w:hAnsiTheme="majorBidi" w:cstheme="majorBidi"/>
          <w:b/>
          <w:bCs/>
          <w:sz w:val="24"/>
          <w:szCs w:val="24"/>
        </w:rPr>
        <w:t>00 Dirhams).</w:t>
      </w:r>
    </w:p>
    <w:p w:rsidR="00704933" w:rsidRPr="00B9027B" w:rsidRDefault="00704933" w:rsidP="00A36FCA">
      <w:pPr>
        <w:ind w:firstLine="708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9027B">
        <w:rPr>
          <w:rFonts w:asciiTheme="majorBidi" w:hAnsiTheme="majorBidi" w:cstheme="majorBidi"/>
          <w:b/>
          <w:bCs/>
          <w:sz w:val="24"/>
          <w:szCs w:val="24"/>
        </w:rPr>
        <w:t>L’estimation des coûts est fixée à la somme de</w:t>
      </w:r>
      <w:r w:rsidR="00B9027B" w:rsidRPr="00B9027B">
        <w:rPr>
          <w:rFonts w:asciiTheme="majorBidi" w:hAnsiTheme="majorBidi" w:cstheme="majorBidi"/>
          <w:b/>
          <w:bCs/>
          <w:sz w:val="24"/>
          <w:szCs w:val="24"/>
        </w:rPr>
        <w:t xml:space="preserve"> : </w:t>
      </w:r>
      <w:r w:rsidR="00C2046E">
        <w:rPr>
          <w:rFonts w:asciiTheme="majorBidi" w:hAnsiTheme="majorBidi" w:cstheme="majorBidi"/>
          <w:b/>
          <w:bCs/>
          <w:sz w:val="24"/>
          <w:szCs w:val="24"/>
        </w:rPr>
        <w:t>2 932 800.00</w:t>
      </w:r>
      <w:r w:rsidR="00A600CA">
        <w:rPr>
          <w:rFonts w:asciiTheme="majorBidi" w:hAnsiTheme="majorBidi" w:cstheme="majorBidi"/>
          <w:b/>
          <w:bCs/>
          <w:sz w:val="24"/>
          <w:szCs w:val="24"/>
        </w:rPr>
        <w:t xml:space="preserve"> D</w:t>
      </w:r>
      <w:r w:rsidR="00B9027B" w:rsidRPr="00B9027B">
        <w:rPr>
          <w:rFonts w:asciiTheme="majorBidi" w:hAnsiTheme="majorBidi" w:cstheme="majorBidi"/>
          <w:b/>
          <w:bCs/>
          <w:sz w:val="24"/>
          <w:szCs w:val="24"/>
        </w:rPr>
        <w:t xml:space="preserve">irhams </w:t>
      </w:r>
      <w:r w:rsidR="00B9027B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A600CA">
        <w:rPr>
          <w:rFonts w:asciiTheme="majorBidi" w:hAnsiTheme="majorBidi" w:cstheme="majorBidi"/>
          <w:b/>
          <w:bCs/>
          <w:sz w:val="24"/>
          <w:szCs w:val="24"/>
        </w:rPr>
        <w:t>deux millions neuf cent trente-deux mille huit cent</w:t>
      </w:r>
      <w:r w:rsidR="00B9027B" w:rsidRPr="00B9027B">
        <w:rPr>
          <w:rFonts w:asciiTheme="majorBidi" w:hAnsiTheme="majorBidi" w:cstheme="majorBidi"/>
          <w:b/>
          <w:bCs/>
          <w:sz w:val="24"/>
          <w:szCs w:val="24"/>
        </w:rPr>
        <w:t xml:space="preserve"> D</w:t>
      </w:r>
      <w:r w:rsidR="00A600CA">
        <w:rPr>
          <w:rFonts w:asciiTheme="majorBidi" w:hAnsiTheme="majorBidi" w:cstheme="majorBidi"/>
          <w:b/>
          <w:bCs/>
          <w:sz w:val="24"/>
          <w:szCs w:val="24"/>
        </w:rPr>
        <w:t>irhams</w:t>
      </w:r>
      <w:r w:rsidR="00B9027B" w:rsidRPr="00B9027B">
        <w:rPr>
          <w:rFonts w:asciiTheme="majorBidi" w:hAnsiTheme="majorBidi" w:cstheme="majorBidi"/>
          <w:b/>
          <w:bCs/>
          <w:sz w:val="24"/>
          <w:szCs w:val="24"/>
        </w:rPr>
        <w:t>).</w:t>
      </w:r>
    </w:p>
    <w:p w:rsidR="00F1577C" w:rsidRPr="00F1577C" w:rsidRDefault="00F1577C" w:rsidP="00A36FCA">
      <w:pPr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F1577C">
        <w:rPr>
          <w:rFonts w:asciiTheme="majorBidi" w:hAnsiTheme="majorBidi" w:cstheme="majorBidi"/>
          <w:sz w:val="24"/>
          <w:szCs w:val="24"/>
        </w:rPr>
        <w:t>Le contenu, la présentation ainsi que le dépôt des dossiers des concurrents doivent être conformes aux dispositions des articles 27,29 et 31 du décret N° 2-12-349 relatif aux marchés publics.</w:t>
      </w:r>
    </w:p>
    <w:p w:rsidR="00F1577C" w:rsidRPr="00F1577C" w:rsidRDefault="00F1577C" w:rsidP="00A36FCA">
      <w:pPr>
        <w:ind w:firstLine="708"/>
        <w:jc w:val="both"/>
        <w:rPr>
          <w:rFonts w:asciiTheme="majorBidi" w:hAnsiTheme="majorBidi" w:cstheme="majorBidi"/>
          <w:sz w:val="24"/>
          <w:szCs w:val="24"/>
        </w:rPr>
      </w:pPr>
      <w:r w:rsidRPr="00F1577C">
        <w:rPr>
          <w:rFonts w:asciiTheme="majorBidi" w:hAnsiTheme="majorBidi" w:cstheme="majorBidi"/>
          <w:sz w:val="24"/>
          <w:szCs w:val="24"/>
        </w:rPr>
        <w:t>Les concurrents peuvent :</w:t>
      </w:r>
    </w:p>
    <w:p w:rsidR="000F2180" w:rsidRDefault="00F1577C" w:rsidP="000F2180">
      <w:pPr>
        <w:pStyle w:val="Retraitcorpsdetexte"/>
        <w:ind w:left="0"/>
        <w:jc w:val="both"/>
        <w:rPr>
          <w:b/>
          <w:bCs/>
        </w:rPr>
      </w:pPr>
      <w:r w:rsidRPr="00F1577C">
        <w:rPr>
          <w:rFonts w:asciiTheme="majorBidi" w:eastAsiaTheme="minorHAnsi" w:hAnsiTheme="majorBidi" w:cstheme="majorBidi"/>
          <w:lang w:eastAsia="en-US"/>
        </w:rPr>
        <w:t xml:space="preserve">-Soit envoyer leurs plis, par courrier recommandé avec accusé de réception, au bureau précité à </w:t>
      </w:r>
      <w:r w:rsidR="00B9027B" w:rsidRPr="00F1577C">
        <w:rPr>
          <w:rFonts w:asciiTheme="majorBidi" w:eastAsiaTheme="minorHAnsi" w:hAnsiTheme="majorBidi" w:cstheme="majorBidi"/>
          <w:lang w:eastAsia="en-US"/>
        </w:rPr>
        <w:t>l’adresse :</w:t>
      </w:r>
      <w:r w:rsidRPr="00F1577C">
        <w:rPr>
          <w:rFonts w:asciiTheme="majorBidi" w:eastAsiaTheme="minorHAnsi" w:hAnsiTheme="majorBidi" w:cstheme="majorBidi"/>
          <w:lang w:eastAsia="en-US"/>
        </w:rPr>
        <w:t xml:space="preserve"> </w:t>
      </w:r>
      <w:r w:rsidR="000F2180" w:rsidRPr="00B226AE">
        <w:rPr>
          <w:b/>
          <w:bCs/>
        </w:rPr>
        <w:t xml:space="preserve">BP 4806 Oujda </w:t>
      </w:r>
      <w:r w:rsidR="00A36FCA">
        <w:rPr>
          <w:b/>
          <w:bCs/>
        </w:rPr>
        <w:t>Universitaire 60049 Oujda-Maroc.</w:t>
      </w:r>
      <w:r w:rsidR="000F2180" w:rsidRPr="00B226AE">
        <w:rPr>
          <w:b/>
          <w:bCs/>
        </w:rPr>
        <w:t xml:space="preserve"> </w:t>
      </w:r>
    </w:p>
    <w:p w:rsidR="00B9027B" w:rsidRDefault="00F1577C" w:rsidP="00B9027B">
      <w:pPr>
        <w:pStyle w:val="Retraitcorpsdetexte"/>
        <w:ind w:left="0"/>
        <w:jc w:val="both"/>
        <w:rPr>
          <w:rFonts w:asciiTheme="majorBidi" w:hAnsiTheme="majorBidi" w:cstheme="majorBidi"/>
        </w:rPr>
      </w:pPr>
      <w:r w:rsidRPr="00F1577C">
        <w:rPr>
          <w:rFonts w:asciiTheme="majorBidi" w:eastAsiaTheme="minorHAnsi" w:hAnsiTheme="majorBidi" w:cstheme="majorBidi"/>
          <w:lang w:eastAsia="en-US"/>
        </w:rPr>
        <w:t>-Soit déposer con</w:t>
      </w:r>
      <w:r w:rsidR="003E429C">
        <w:rPr>
          <w:rFonts w:asciiTheme="majorBidi" w:eastAsiaTheme="minorHAnsi" w:hAnsiTheme="majorBidi" w:cstheme="majorBidi"/>
          <w:lang w:eastAsia="en-US"/>
        </w:rPr>
        <w:t xml:space="preserve">tre récépissé leurs plis auprès du </w:t>
      </w:r>
      <w:r w:rsidR="000F2180">
        <w:rPr>
          <w:rFonts w:asciiTheme="majorBidi" w:eastAsiaTheme="minorHAnsi" w:hAnsiTheme="majorBidi" w:cstheme="majorBidi"/>
          <w:lang w:eastAsia="en-US"/>
        </w:rPr>
        <w:t>Service</w:t>
      </w:r>
      <w:r w:rsidRPr="00F1577C">
        <w:rPr>
          <w:rFonts w:asciiTheme="majorBidi" w:eastAsiaTheme="minorHAnsi" w:hAnsiTheme="majorBidi" w:cstheme="majorBidi"/>
          <w:lang w:eastAsia="en-US"/>
        </w:rPr>
        <w:t xml:space="preserve"> des marchés de la </w:t>
      </w:r>
      <w:r w:rsidR="000F2180">
        <w:rPr>
          <w:rFonts w:asciiTheme="majorBidi" w:eastAsiaTheme="minorHAnsi" w:hAnsiTheme="majorBidi" w:cstheme="majorBidi"/>
          <w:lang w:eastAsia="en-US"/>
        </w:rPr>
        <w:t xml:space="preserve">Direction du Centre </w:t>
      </w:r>
      <w:r w:rsidR="000F2180" w:rsidRPr="00B9027B">
        <w:rPr>
          <w:rFonts w:asciiTheme="majorBidi" w:eastAsiaTheme="minorHAnsi" w:hAnsiTheme="majorBidi" w:cstheme="majorBidi"/>
          <w:lang w:eastAsia="en-US"/>
        </w:rPr>
        <w:t>Hospitalier</w:t>
      </w:r>
      <w:r w:rsidR="000F2180" w:rsidRPr="000F2180">
        <w:rPr>
          <w:rFonts w:asciiTheme="majorBidi" w:eastAsiaTheme="minorHAnsi" w:hAnsiTheme="majorBidi" w:cstheme="majorBidi"/>
          <w:color w:val="FF0000"/>
          <w:lang w:eastAsia="en-US"/>
        </w:rPr>
        <w:t xml:space="preserve"> </w:t>
      </w:r>
      <w:r w:rsidR="00B9027B">
        <w:rPr>
          <w:rFonts w:asciiTheme="majorBidi" w:hAnsiTheme="majorBidi" w:cstheme="majorBidi"/>
        </w:rPr>
        <w:t>Mohammed VI-Oujda</w:t>
      </w:r>
    </w:p>
    <w:p w:rsidR="00F1577C" w:rsidRPr="00F1577C" w:rsidRDefault="00F1577C" w:rsidP="00B9027B">
      <w:pPr>
        <w:pStyle w:val="Retraitcorpsdetexte"/>
        <w:ind w:left="0"/>
        <w:jc w:val="both"/>
        <w:rPr>
          <w:rFonts w:asciiTheme="majorBidi" w:eastAsiaTheme="minorHAnsi" w:hAnsiTheme="majorBidi" w:cstheme="majorBidi"/>
          <w:lang w:eastAsia="en-US"/>
        </w:rPr>
      </w:pPr>
      <w:r w:rsidRPr="00F1577C">
        <w:rPr>
          <w:rFonts w:asciiTheme="majorBidi" w:eastAsiaTheme="minorHAnsi" w:hAnsiTheme="majorBidi" w:cstheme="majorBidi"/>
          <w:lang w:eastAsia="en-US"/>
        </w:rPr>
        <w:t xml:space="preserve"> -Soit les remettre au président de la commission d’appel d’offres au début de la séance et avant l’ouverture des plis.</w:t>
      </w:r>
    </w:p>
    <w:p w:rsidR="00F1577C" w:rsidRPr="00E37548" w:rsidRDefault="00F1577C" w:rsidP="00A860C9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37548">
        <w:rPr>
          <w:rFonts w:asciiTheme="majorBidi" w:hAnsiTheme="majorBidi" w:cstheme="majorBidi"/>
          <w:b/>
          <w:bCs/>
          <w:sz w:val="24"/>
          <w:szCs w:val="24"/>
        </w:rPr>
        <w:t xml:space="preserve">Les pièces justificatives à fournir sont celles prévues par l’article </w:t>
      </w:r>
      <w:r w:rsidR="00A860C9" w:rsidRPr="00E37548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E37548">
        <w:rPr>
          <w:rFonts w:asciiTheme="majorBidi" w:hAnsiTheme="majorBidi" w:cstheme="majorBidi"/>
          <w:b/>
          <w:bCs/>
          <w:sz w:val="24"/>
          <w:szCs w:val="24"/>
        </w:rPr>
        <w:t xml:space="preserve"> du règlement de la consultation.</w:t>
      </w:r>
    </w:p>
    <w:p w:rsidR="005F2197" w:rsidRPr="00EF71F7" w:rsidRDefault="005F2197" w:rsidP="00EF71F7">
      <w:pPr>
        <w:jc w:val="both"/>
        <w:rPr>
          <w:rFonts w:asciiTheme="majorBidi" w:hAnsiTheme="majorBidi" w:cstheme="majorBidi"/>
          <w:sz w:val="24"/>
          <w:szCs w:val="24"/>
        </w:rPr>
      </w:pPr>
    </w:p>
    <w:p w:rsidR="005F2197" w:rsidRPr="00EF71F7" w:rsidRDefault="005F2197" w:rsidP="00EF71F7">
      <w:pPr>
        <w:jc w:val="both"/>
        <w:rPr>
          <w:rFonts w:asciiTheme="majorBidi" w:hAnsiTheme="majorBidi" w:cstheme="majorBidi"/>
          <w:sz w:val="24"/>
          <w:szCs w:val="24"/>
        </w:rPr>
      </w:pPr>
    </w:p>
    <w:p w:rsidR="005F2197" w:rsidRPr="00EF71F7" w:rsidRDefault="005F2197" w:rsidP="00EF71F7">
      <w:pPr>
        <w:jc w:val="both"/>
        <w:rPr>
          <w:rFonts w:asciiTheme="majorBidi" w:hAnsiTheme="majorBidi" w:cstheme="majorBidi"/>
          <w:sz w:val="24"/>
          <w:szCs w:val="24"/>
        </w:rPr>
      </w:pPr>
    </w:p>
    <w:p w:rsidR="005F2197" w:rsidRPr="00EF71F7" w:rsidRDefault="005F2197" w:rsidP="00EF71F7">
      <w:pPr>
        <w:jc w:val="both"/>
        <w:rPr>
          <w:rFonts w:asciiTheme="majorBidi" w:hAnsiTheme="majorBidi" w:cstheme="majorBidi"/>
          <w:sz w:val="24"/>
          <w:szCs w:val="24"/>
        </w:rPr>
      </w:pPr>
    </w:p>
    <w:p w:rsidR="005F2197" w:rsidRPr="00EF71F7" w:rsidRDefault="005F2197" w:rsidP="00EF71F7">
      <w:pPr>
        <w:jc w:val="both"/>
        <w:rPr>
          <w:rFonts w:asciiTheme="majorBidi" w:hAnsiTheme="majorBidi" w:cstheme="majorBidi"/>
          <w:sz w:val="24"/>
          <w:szCs w:val="24"/>
        </w:rPr>
      </w:pPr>
    </w:p>
    <w:p w:rsidR="005F2197" w:rsidRPr="00EF71F7" w:rsidRDefault="005F2197" w:rsidP="00B55003">
      <w:pPr>
        <w:tabs>
          <w:tab w:val="left" w:pos="3960"/>
        </w:tabs>
        <w:jc w:val="both"/>
        <w:rPr>
          <w:rFonts w:asciiTheme="majorBidi" w:hAnsiTheme="majorBidi" w:cstheme="majorBidi"/>
          <w:sz w:val="24"/>
          <w:szCs w:val="24"/>
        </w:rPr>
      </w:pPr>
      <w:r w:rsidRPr="00EF71F7">
        <w:rPr>
          <w:rFonts w:asciiTheme="majorBidi" w:hAnsiTheme="majorBidi" w:cstheme="majorBidi"/>
          <w:sz w:val="24"/>
          <w:szCs w:val="24"/>
        </w:rPr>
        <w:tab/>
      </w:r>
    </w:p>
    <w:sectPr w:rsidR="005F2197" w:rsidRPr="00EF71F7" w:rsidSect="00E639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B7D" w:rsidRDefault="008B5B7D" w:rsidP="00F00959">
      <w:pPr>
        <w:spacing w:after="0" w:line="240" w:lineRule="auto"/>
      </w:pPr>
      <w:r>
        <w:separator/>
      </w:r>
    </w:p>
  </w:endnote>
  <w:endnote w:type="continuationSeparator" w:id="0">
    <w:p w:rsidR="008B5B7D" w:rsidRDefault="008B5B7D" w:rsidP="00F0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68" w:rsidRDefault="00C3676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64C" w:rsidRDefault="00FC264C" w:rsidP="00FC264C">
    <w:pPr>
      <w:pStyle w:val="Pieddepage"/>
      <w:jc w:val="center"/>
      <w:rPr>
        <w:noProof/>
        <w:lang w:eastAsia="fr-FR"/>
      </w:rPr>
    </w:pPr>
    <w:r>
      <w:t>Oujda Université, 60049. BP4806 Oujda- Maroc</w:t>
    </w:r>
    <w:r w:rsidRPr="00DC531B">
      <w:rPr>
        <w:noProof/>
        <w:lang w:eastAsia="fr-FR"/>
      </w:rPr>
      <w:t xml:space="preserve"> </w:t>
    </w:r>
    <w:r>
      <w:rPr>
        <w:noProof/>
        <w:lang w:eastAsia="fr-FR"/>
      </w:rPr>
      <w:t>/Tél - Fax :</w:t>
    </w:r>
    <w:r w:rsidRPr="00556A73">
      <w:rPr>
        <w:noProof/>
        <w:lang w:eastAsia="fr-FR"/>
      </w:rPr>
      <w:t xml:space="preserve"> </w:t>
    </w:r>
    <w:r>
      <w:rPr>
        <w:noProof/>
        <w:lang w:eastAsia="fr-FR"/>
      </w:rPr>
      <w:t>0536533572 / 0536533554.</w:t>
    </w:r>
  </w:p>
  <w:p w:rsidR="00FC264C" w:rsidRPr="0066449E" w:rsidRDefault="00FC264C" w:rsidP="00FC264C">
    <w:pPr>
      <w:pStyle w:val="Pieddepage"/>
      <w:jc w:val="center"/>
      <w:rPr>
        <w:lang w:bidi="ar-MA"/>
      </w:rPr>
    </w:pPr>
    <w:r>
      <w:rPr>
        <w:noProof/>
        <w:lang w:eastAsia="fr-FR"/>
      </w:rPr>
      <w:t>E-mail : chu.oujda@menara.ma</w:t>
    </w:r>
  </w:p>
  <w:p w:rsidR="00FC264C" w:rsidRDefault="00FC264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68" w:rsidRDefault="00C3676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B7D" w:rsidRDefault="008B5B7D" w:rsidP="00F00959">
      <w:pPr>
        <w:spacing w:after="0" w:line="240" w:lineRule="auto"/>
      </w:pPr>
      <w:r>
        <w:separator/>
      </w:r>
    </w:p>
  </w:footnote>
  <w:footnote w:type="continuationSeparator" w:id="0">
    <w:p w:rsidR="008B5B7D" w:rsidRDefault="008B5B7D" w:rsidP="00F0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68" w:rsidRDefault="00C3676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A19" w:rsidRDefault="008B5B7D" w:rsidP="00874A19">
    <w:pPr>
      <w:pStyle w:val="En-tte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2049" type="#_x0000_t202" style="position:absolute;left:0;text-align:left;margin-left:9.75pt;margin-top:6.35pt;width:210.45pt;height:90.75pt;z-index:251659264;visibility:visible;mso-wrap-style:square;mso-width-percent:0;mso-wrap-distance-left:9pt;mso-wrap-distance-top:0;mso-wrap-distance-right:9pt;mso-wrap-distance-bottom:0;mso-position-horizontal-relative:page;mso-position-vertical-relative:top-margin-area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" fillcolor="window" strokecolor="window" strokeweight=".5pt">
          <v:path arrowok="t"/>
          <v:textbox>
            <w:txbxContent>
              <w:p w:rsidR="00E6390E" w:rsidRPr="00C36768" w:rsidRDefault="00E6390E" w:rsidP="00C36768">
                <w:pPr>
                  <w:spacing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C36768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ROYAUME DU MAROC</w:t>
                </w:r>
              </w:p>
              <w:p w:rsidR="00E6390E" w:rsidRPr="00C36768" w:rsidRDefault="00E6390E" w:rsidP="00C36768">
                <w:pPr>
                  <w:spacing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C36768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MINISTERE DE LA SANTE</w:t>
                </w:r>
              </w:p>
              <w:p w:rsidR="00E6390E" w:rsidRPr="00C36768" w:rsidRDefault="00E6390E" w:rsidP="00C36768">
                <w:pPr>
                  <w:spacing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C36768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 xml:space="preserve">CENTRE HOSPITALIER MOHAMMED VI </w:t>
                </w:r>
              </w:p>
              <w:p w:rsidR="00E6390E" w:rsidRPr="00C36768" w:rsidRDefault="00E6390E" w:rsidP="00C36768">
                <w:pPr>
                  <w:spacing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</w:pPr>
                <w:r w:rsidRPr="00C36768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bidi="ar-MA"/>
                  </w:rPr>
                  <w:t>OUJDA</w:t>
                </w:r>
              </w:p>
            </w:txbxContent>
          </v:textbox>
          <w10:wrap anchorx="page" anchory="margin"/>
        </v:shape>
      </w:pict>
    </w:r>
    <w:r>
      <w:rPr>
        <w:noProof/>
      </w:rPr>
      <w:pict>
        <v:shape id="Zone de texte 7" o:spid="_x0000_s2051" type="#_x0000_t202" style="position:absolute;left:0;text-align:left;margin-left:421.3pt;margin-top:5.25pt;width:171.9pt;height:87.75pt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" fillcolor="window" strokecolor="window" strokeweight=".5pt">
          <v:path arrowok="t"/>
          <v:textbox>
            <w:txbxContent>
              <w:p w:rsidR="00E6390E" w:rsidRPr="00C36768" w:rsidRDefault="00E6390E" w:rsidP="00C36768">
                <w:pPr>
                  <w:bidi/>
                  <w:spacing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lang w:bidi="ar-MA"/>
                  </w:rPr>
                </w:pPr>
                <w:r w:rsidRPr="00C36768">
                  <w:rPr>
                    <w:rFonts w:asciiTheme="majorBidi" w:hAnsiTheme="majorBidi" w:cstheme="majorBidi"/>
                    <w:b/>
                    <w:bCs/>
                    <w:rtl/>
                    <w:lang w:bidi="ar-MA"/>
                  </w:rPr>
                  <w:t>المملكة المغربية</w:t>
                </w:r>
              </w:p>
              <w:p w:rsidR="00E6390E" w:rsidRPr="00C36768" w:rsidRDefault="00E6390E" w:rsidP="00C36768">
                <w:pPr>
                  <w:bidi/>
                  <w:spacing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lang w:bidi="ar-MA"/>
                  </w:rPr>
                </w:pPr>
                <w:r w:rsidRPr="00C36768">
                  <w:rPr>
                    <w:rFonts w:asciiTheme="majorBidi" w:hAnsiTheme="majorBidi" w:cstheme="majorBidi"/>
                    <w:b/>
                    <w:bCs/>
                    <w:rtl/>
                    <w:lang w:bidi="ar-MA"/>
                  </w:rPr>
                  <w:t>وزارة الصحة</w:t>
                </w:r>
              </w:p>
              <w:p w:rsidR="00E6390E" w:rsidRPr="00C36768" w:rsidRDefault="00E6390E" w:rsidP="00C36768">
                <w:pPr>
                  <w:bidi/>
                  <w:spacing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lang w:bidi="ar-MA"/>
                  </w:rPr>
                </w:pPr>
                <w:r w:rsidRPr="00C36768">
                  <w:rPr>
                    <w:rFonts w:asciiTheme="majorBidi" w:hAnsiTheme="majorBidi" w:cstheme="majorBidi"/>
                    <w:b/>
                    <w:bCs/>
                    <w:rtl/>
                    <w:lang w:bidi="ar-MA"/>
                  </w:rPr>
                  <w:t>المركز الاستشفائي محمد السادس</w:t>
                </w:r>
                <w:r w:rsidRPr="00C36768">
                  <w:rPr>
                    <w:rFonts w:asciiTheme="majorBidi" w:hAnsiTheme="majorBidi" w:cstheme="majorBidi"/>
                    <w:b/>
                    <w:bCs/>
                    <w:lang w:bidi="ar-MA"/>
                  </w:rPr>
                  <w:t xml:space="preserve"> </w:t>
                </w:r>
              </w:p>
              <w:p w:rsidR="00E6390E" w:rsidRPr="00C36768" w:rsidRDefault="00E6390E" w:rsidP="00C36768">
                <w:pPr>
                  <w:bidi/>
                  <w:spacing w:line="240" w:lineRule="auto"/>
                  <w:jc w:val="center"/>
                  <w:rPr>
                    <w:rFonts w:asciiTheme="majorBidi" w:hAnsiTheme="majorBidi" w:cstheme="majorBidi"/>
                    <w:b/>
                    <w:bCs/>
                    <w:lang w:bidi="ar-MA"/>
                  </w:rPr>
                </w:pPr>
                <w:r w:rsidRPr="00C36768">
                  <w:rPr>
                    <w:rFonts w:asciiTheme="majorBidi" w:hAnsiTheme="majorBidi" w:cstheme="majorBidi"/>
                    <w:b/>
                    <w:bCs/>
                    <w:rtl/>
                    <w:lang w:bidi="ar-MA"/>
                  </w:rPr>
                  <w:t>وجدة</w:t>
                </w:r>
              </w:p>
            </w:txbxContent>
          </v:textbox>
          <w10:wrap anchorx="page" anchory="page"/>
        </v:shape>
      </w:pict>
    </w:r>
    <w:r w:rsidR="00E6390E" w:rsidRPr="00073DE6">
      <w:rPr>
        <w:noProof/>
        <w:lang w:eastAsia="fr-FR"/>
      </w:rPr>
      <w:drawing>
        <wp:anchor distT="0" distB="0" distL="114300" distR="114300" simplePos="0" relativeHeight="251659776" behindDoc="0" locked="0" layoutInCell="1" allowOverlap="1" wp14:anchorId="7E3E7BA3" wp14:editId="3E1A1231">
          <wp:simplePos x="0" y="0"/>
          <wp:positionH relativeFrom="margin">
            <wp:posOffset>2352675</wp:posOffset>
          </wp:positionH>
          <wp:positionV relativeFrom="paragraph">
            <wp:posOffset>-286385</wp:posOffset>
          </wp:positionV>
          <wp:extent cx="1063625" cy="542925"/>
          <wp:effectExtent l="0" t="0" r="317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3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>
        <v:shape id="Zone de texte 5" o:spid="_x0000_s2050" type="#_x0000_t202" style="position:absolute;left:0;text-align:left;margin-left:163.85pt;margin-top:18.6pt;width:125.25pt;height:21.65pt;z-index:251663360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" filled="f" stroked="f" strokeweight=".5pt">
          <v:path arrowok="t"/>
          <v:textbox>
            <w:txbxContent>
              <w:p w:rsidR="00E6390E" w:rsidRPr="00905131" w:rsidRDefault="00E6390E" w:rsidP="00E6390E">
                <w:pPr>
                  <w:spacing w:before="120" w:line="120" w:lineRule="auto"/>
                  <w:jc w:val="center"/>
                  <w:rPr>
                    <w:b/>
                    <w:color w:val="2C2583"/>
                    <w:sz w:val="10"/>
                    <w:szCs w:val="10"/>
                    <w:lang w:val="en-US" w:bidi="ar-MA"/>
                  </w:rPr>
                </w:pPr>
                <w:r w:rsidRPr="00905131">
                  <w:rPr>
                    <w:rFonts w:ascii="Ebrima" w:hAnsi="Ebrima"/>
                    <w:b/>
                    <w:color w:val="2C2583"/>
                    <w:sz w:val="8"/>
                    <w:szCs w:val="8"/>
                    <w:lang w:val="en-US"/>
                  </w:rPr>
                  <w:t>ⴰⵎⵎⴰⵙ ⵉ ⵓⵙⴳⵏⴼⵉ ⵎⵓⵇⴰⵎⵎⴷ ⵡⵉⵙ ⵚⴹⵉⵚ</w:t>
                </w:r>
                <w:r w:rsidRPr="00905131">
                  <w:rPr>
                    <w:rFonts w:ascii="Ebrima" w:hAnsi="Ebrima"/>
                    <w:b/>
                    <w:color w:val="2C2583"/>
                    <w:sz w:val="14"/>
                    <w:szCs w:val="14"/>
                    <w:lang w:val="en-US"/>
                  </w:rPr>
                  <w:t>-</w:t>
                </w:r>
                <w:r w:rsidRPr="00905131">
                  <w:rPr>
                    <w:rFonts w:ascii="Ebrima" w:hAnsi="Ebrima"/>
                    <w:b/>
                    <w:color w:val="2C2583"/>
                    <w:sz w:val="8"/>
                    <w:szCs w:val="8"/>
                    <w:lang w:val="en-US"/>
                  </w:rPr>
                  <w:t xml:space="preserve"> ⵡⴰⵊⴷⴰ</w:t>
                </w:r>
              </w:p>
              <w:p w:rsidR="00E6390E" w:rsidRPr="00905131" w:rsidRDefault="00E6390E" w:rsidP="00E6390E">
                <w:pPr>
                  <w:spacing w:before="120" w:line="120" w:lineRule="auto"/>
                  <w:jc w:val="center"/>
                  <w:rPr>
                    <w:bCs/>
                    <w:color w:val="2C2583"/>
                    <w:sz w:val="6"/>
                    <w:szCs w:val="6"/>
                    <w:lang w:val="en-US" w:bidi="ar-MA"/>
                  </w:rPr>
                </w:pP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68" w:rsidRDefault="00C3676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92D62"/>
    <w:multiLevelType w:val="hybridMultilevel"/>
    <w:tmpl w:val="DA9A0A3E"/>
    <w:lvl w:ilvl="0" w:tplc="4A7001B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21C23"/>
    <w:multiLevelType w:val="hybridMultilevel"/>
    <w:tmpl w:val="0AAA76FE"/>
    <w:lvl w:ilvl="0" w:tplc="88CEC9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ED152E"/>
    <w:multiLevelType w:val="hybridMultilevel"/>
    <w:tmpl w:val="5BEE135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36405"/>
    <w:multiLevelType w:val="hybridMultilevel"/>
    <w:tmpl w:val="2D8824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D6BDC"/>
    <w:multiLevelType w:val="hybridMultilevel"/>
    <w:tmpl w:val="0644C7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F49CA"/>
    <w:multiLevelType w:val="hybridMultilevel"/>
    <w:tmpl w:val="04BCDE3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5F0"/>
    <w:rsid w:val="00013377"/>
    <w:rsid w:val="000A26AA"/>
    <w:rsid w:val="000E07CB"/>
    <w:rsid w:val="000E6B2B"/>
    <w:rsid w:val="000F2180"/>
    <w:rsid w:val="0011699F"/>
    <w:rsid w:val="00146ECF"/>
    <w:rsid w:val="00182C15"/>
    <w:rsid w:val="001C7149"/>
    <w:rsid w:val="002A3830"/>
    <w:rsid w:val="002E74AC"/>
    <w:rsid w:val="003164A4"/>
    <w:rsid w:val="003C6688"/>
    <w:rsid w:val="003D1D34"/>
    <w:rsid w:val="003E429C"/>
    <w:rsid w:val="00447FA5"/>
    <w:rsid w:val="004E72CF"/>
    <w:rsid w:val="004F2680"/>
    <w:rsid w:val="00515FF4"/>
    <w:rsid w:val="00554544"/>
    <w:rsid w:val="00587370"/>
    <w:rsid w:val="005F2197"/>
    <w:rsid w:val="0061718E"/>
    <w:rsid w:val="006411F8"/>
    <w:rsid w:val="00704933"/>
    <w:rsid w:val="007B447E"/>
    <w:rsid w:val="007F2493"/>
    <w:rsid w:val="00832137"/>
    <w:rsid w:val="00874A19"/>
    <w:rsid w:val="00875A38"/>
    <w:rsid w:val="008B5B7D"/>
    <w:rsid w:val="008E01EF"/>
    <w:rsid w:val="00921F28"/>
    <w:rsid w:val="00937E38"/>
    <w:rsid w:val="009A6CF7"/>
    <w:rsid w:val="009E04F7"/>
    <w:rsid w:val="009E1A2A"/>
    <w:rsid w:val="00A11926"/>
    <w:rsid w:val="00A36FCA"/>
    <w:rsid w:val="00A476E0"/>
    <w:rsid w:val="00A600CA"/>
    <w:rsid w:val="00A860C9"/>
    <w:rsid w:val="00AD6E8E"/>
    <w:rsid w:val="00B55003"/>
    <w:rsid w:val="00B617E5"/>
    <w:rsid w:val="00B9027B"/>
    <w:rsid w:val="00BD7BDD"/>
    <w:rsid w:val="00C12D55"/>
    <w:rsid w:val="00C2046E"/>
    <w:rsid w:val="00C36768"/>
    <w:rsid w:val="00C66023"/>
    <w:rsid w:val="00C9197E"/>
    <w:rsid w:val="00D215F0"/>
    <w:rsid w:val="00D326B4"/>
    <w:rsid w:val="00D85AAA"/>
    <w:rsid w:val="00DD3310"/>
    <w:rsid w:val="00DD3854"/>
    <w:rsid w:val="00E37548"/>
    <w:rsid w:val="00E6390E"/>
    <w:rsid w:val="00E924FD"/>
    <w:rsid w:val="00EA6FBE"/>
    <w:rsid w:val="00EF71F7"/>
    <w:rsid w:val="00F00959"/>
    <w:rsid w:val="00F1577C"/>
    <w:rsid w:val="00F93DCC"/>
    <w:rsid w:val="00FC2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8A69A5C4-8D41-4FA6-9D48-D5795EC8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F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1D3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0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0959"/>
  </w:style>
  <w:style w:type="paragraph" w:styleId="Pieddepage">
    <w:name w:val="footer"/>
    <w:basedOn w:val="Normal"/>
    <w:link w:val="PieddepageCar"/>
    <w:uiPriority w:val="99"/>
    <w:unhideWhenUsed/>
    <w:rsid w:val="00F00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0959"/>
  </w:style>
  <w:style w:type="paragraph" w:styleId="Retraitcorpsdetexte">
    <w:name w:val="Body Text Indent"/>
    <w:basedOn w:val="Normal"/>
    <w:link w:val="RetraitcorpsdetexteCar"/>
    <w:unhideWhenUsed/>
    <w:rsid w:val="00F1577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1577C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1169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9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2014-10-08T09:39:00Z</cp:lastPrinted>
  <dcterms:created xsi:type="dcterms:W3CDTF">2014-05-12T11:03:00Z</dcterms:created>
  <dcterms:modified xsi:type="dcterms:W3CDTF">2014-10-13T10:18:00Z</dcterms:modified>
</cp:coreProperties>
</file>